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59" w:rsidRPr="008E2559" w:rsidRDefault="008E2559" w:rsidP="008E2559">
      <w:pPr>
        <w:keepNext/>
        <w:tabs>
          <w:tab w:val="clear" w:pos="1701"/>
          <w:tab w:val="clear" w:pos="2552"/>
        </w:tabs>
        <w:autoSpaceDE/>
        <w:autoSpaceDN/>
        <w:spacing w:before="240" w:after="120"/>
        <w:ind w:left="360"/>
        <w:outlineLvl w:val="1"/>
        <w:rPr>
          <w:b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151377114"/>
      <w:r w:rsidRPr="008E2559">
        <w:rPr>
          <w:b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Estrazione</w:t>
      </w:r>
      <w:bookmarkEnd w:id="0"/>
      <w:r w:rsidRPr="008E2559">
        <w:rPr>
          <w:b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8E2559">
        <w:rPr>
          <w:sz w:val="24"/>
        </w:rPr>
        <w:t xml:space="preserve">da </w:t>
      </w:r>
      <w:proofErr w:type="spellStart"/>
      <w:r w:rsidRPr="008E2559">
        <w:rPr>
          <w:sz w:val="24"/>
        </w:rPr>
        <w:t>Irisacqua</w:t>
      </w:r>
      <w:proofErr w:type="spellEnd"/>
      <w:r w:rsidRPr="008E2559">
        <w:rPr>
          <w:sz w:val="24"/>
        </w:rPr>
        <w:t xml:space="preserve"> S.r.l. a ditta appaltatrice</w:t>
      </w:r>
    </w:p>
    <w:p w:rsidR="008E2559" w:rsidRDefault="008E2559" w:rsidP="008E2559">
      <w:pPr>
        <w:rPr>
          <w:rFonts w:cs="Arial"/>
          <w:szCs w:val="22"/>
        </w:rPr>
      </w:pPr>
      <w:r w:rsidRPr="008E2559">
        <w:rPr>
          <w:rFonts w:cs="Arial"/>
          <w:szCs w:val="22"/>
        </w:rPr>
        <w:t xml:space="preserve">Il tracciato record del file export da </w:t>
      </w:r>
      <w:proofErr w:type="spellStart"/>
      <w:r w:rsidRPr="008E2559">
        <w:rPr>
          <w:rFonts w:cs="Arial"/>
          <w:szCs w:val="22"/>
        </w:rPr>
        <w:t>Irisacqua</w:t>
      </w:r>
      <w:proofErr w:type="spellEnd"/>
      <w:r w:rsidRPr="008E2559">
        <w:rPr>
          <w:rFonts w:cs="Arial"/>
          <w:szCs w:val="22"/>
        </w:rPr>
        <w:t xml:space="preserve"> S.r.l. è il seguente:</w:t>
      </w:r>
    </w:p>
    <w:p w:rsidR="00990600" w:rsidRDefault="00990600" w:rsidP="008E2559">
      <w:pPr>
        <w:rPr>
          <w:rFonts w:cs="Arial"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518"/>
        <w:gridCol w:w="567"/>
        <w:gridCol w:w="582"/>
        <w:gridCol w:w="582"/>
        <w:gridCol w:w="582"/>
        <w:gridCol w:w="479"/>
        <w:gridCol w:w="3352"/>
      </w:tblGrid>
      <w:tr w:rsidR="006030F2" w:rsidRPr="008A4382" w:rsidTr="00990600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F81BD" w:themeFill="accent1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  <w:r w:rsidRPr="008A4382">
              <w:rPr>
                <w:rFonts w:cs="Arial"/>
                <w:b/>
                <w:bCs/>
                <w:color w:val="FFFFFF"/>
                <w:sz w:val="20"/>
              </w:rPr>
              <w:t>Nome campo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F81BD" w:themeFill="accent1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  <w:proofErr w:type="spellStart"/>
            <w:r w:rsidRPr="008A4382">
              <w:rPr>
                <w:rFonts w:cs="Arial"/>
                <w:b/>
                <w:bCs/>
                <w:color w:val="FFFFFF"/>
                <w:sz w:val="20"/>
              </w:rPr>
              <w:t>Tip</w:t>
            </w:r>
            <w:proofErr w:type="spellEnd"/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4F81BD" w:themeFill="accent1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  <w:proofErr w:type="spellStart"/>
            <w:r w:rsidRPr="008A4382">
              <w:rPr>
                <w:rFonts w:cs="Arial"/>
                <w:b/>
                <w:bCs/>
                <w:color w:val="FFFFFF"/>
                <w:sz w:val="20"/>
              </w:rPr>
              <w:t>Dim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4F81BD" w:themeFill="accent1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  <w:r>
              <w:rPr>
                <w:rFonts w:cs="Arial"/>
                <w:b/>
                <w:bCs/>
                <w:color w:val="FFFFFF"/>
                <w:sz w:val="20"/>
              </w:rPr>
              <w:t>Fil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4F81BD" w:themeFill="accent1"/>
            <w:vAlign w:val="bottom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  <w:r w:rsidRPr="008A4382">
              <w:rPr>
                <w:rFonts w:cs="Arial"/>
                <w:b/>
                <w:bCs/>
                <w:color w:val="FFFFFF"/>
                <w:sz w:val="20"/>
              </w:rPr>
              <w:t>Colonna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4F81BD" w:themeFill="accent1"/>
            <w:noWrap/>
            <w:vAlign w:val="bottom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4F81BD" w:themeFill="accent1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  <w:r w:rsidRPr="008A4382">
              <w:rPr>
                <w:rFonts w:cs="Arial"/>
                <w:b/>
                <w:bCs/>
                <w:color w:val="FFFFFF"/>
                <w:sz w:val="20"/>
              </w:rPr>
              <w:t>Note</w:t>
            </w:r>
          </w:p>
        </w:tc>
      </w:tr>
      <w:tr w:rsidR="006030F2" w:rsidRPr="008A4382" w:rsidTr="00990600">
        <w:trPr>
          <w:trHeight w:val="270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F81BD" w:themeFill="accent1"/>
            <w:vAlign w:val="center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b/>
                <w:bCs/>
                <w:color w:val="FFFFFF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</w:p>
        </w:tc>
        <w:tc>
          <w:tcPr>
            <w:tcW w:w="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4F81BD" w:themeFill="accent1"/>
            <w:vAlign w:val="center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F81BD" w:themeFill="accent1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  <w:r w:rsidRPr="008A4382">
              <w:rPr>
                <w:rFonts w:cs="Arial"/>
                <w:b/>
                <w:bCs/>
                <w:color w:val="FFFFFF"/>
                <w:sz w:val="20"/>
              </w:rPr>
              <w:t>Da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F81BD" w:themeFill="accent1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  <w:r w:rsidRPr="008A4382">
              <w:rPr>
                <w:rFonts w:cs="Arial"/>
                <w:b/>
                <w:bCs/>
                <w:color w:val="FFFFFF"/>
                <w:sz w:val="20"/>
              </w:rPr>
              <w:t>a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4F81BD" w:themeFill="accent1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4F81BD" w:themeFill="accent1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</w:p>
        </w:tc>
        <w:tc>
          <w:tcPr>
            <w:tcW w:w="33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b/>
                <w:bCs/>
                <w:color w:val="FFFFFF"/>
                <w:sz w:val="20"/>
              </w:rPr>
            </w:pPr>
          </w:p>
        </w:tc>
      </w:tr>
      <w:tr w:rsidR="006030F2" w:rsidRPr="008A4382" w:rsidTr="00990600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Comune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T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Località decodificata della fornitura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Anagrafica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59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Via decodificata della fornitura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Civico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60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63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4 numeri per il civico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Suffisso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64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65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 caratteri per il suffisso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Codice cliente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66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75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Codice servizio.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Nominativo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D85803">
              <w:rPr>
                <w:rFonts w:cs="Arial"/>
                <w:bCs/>
                <w:sz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76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115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 xml:space="preserve">Anagrafica intestataria </w:t>
            </w:r>
            <w:proofErr w:type="spellStart"/>
            <w:r w:rsidRPr="008A4382">
              <w:rPr>
                <w:rFonts w:cs="Arial"/>
                <w:sz w:val="20"/>
              </w:rPr>
              <w:t>forn.ra</w:t>
            </w:r>
            <w:proofErr w:type="spellEnd"/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Ultima lettura effettiva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116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123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Pr="00744E14" w:rsidRDefault="006030F2" w:rsidP="00692F14">
            <w:pPr>
              <w:jc w:val="right"/>
              <w:rPr>
                <w:rFonts w:cs="Arial"/>
                <w:b/>
                <w:color w:val="008000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Pr="00744E14" w:rsidRDefault="006030F2" w:rsidP="00692F14">
            <w:pPr>
              <w:jc w:val="right"/>
              <w:rPr>
                <w:rFonts w:cs="Arial"/>
                <w:b/>
                <w:color w:val="008000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Ultima lettura effettiva. </w:t>
            </w:r>
            <w:r w:rsidRPr="00034873">
              <w:rPr>
                <w:rFonts w:cs="Arial"/>
                <w:b/>
                <w:bCs/>
                <w:sz w:val="16"/>
                <w:szCs w:val="16"/>
              </w:rPr>
              <w:t xml:space="preserve">Con </w:t>
            </w:r>
            <w:proofErr w:type="spellStart"/>
            <w:r w:rsidRPr="00034873">
              <w:rPr>
                <w:rFonts w:cs="Arial"/>
                <w:b/>
                <w:bCs/>
                <w:sz w:val="16"/>
                <w:szCs w:val="16"/>
              </w:rPr>
              <w:t>opz</w:t>
            </w:r>
            <w:proofErr w:type="spellEnd"/>
            <w:r w:rsidRPr="00034873">
              <w:rPr>
                <w:rFonts w:cs="Arial"/>
                <w:b/>
                <w:bCs/>
                <w:sz w:val="16"/>
                <w:szCs w:val="16"/>
              </w:rPr>
              <w:t xml:space="preserve"> "VSITA_LDEC"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attiva </w:t>
            </w:r>
            <w:r w:rsidRPr="00034873">
              <w:rPr>
                <w:rFonts w:cs="Arial"/>
                <w:b/>
                <w:bCs/>
                <w:sz w:val="16"/>
                <w:szCs w:val="16"/>
              </w:rPr>
              <w:t xml:space="preserve">passando da 8 </w:t>
            </w:r>
            <w:proofErr w:type="spellStart"/>
            <w:r w:rsidRPr="00034873">
              <w:rPr>
                <w:rFonts w:cs="Arial"/>
                <w:b/>
                <w:bCs/>
                <w:sz w:val="16"/>
                <w:szCs w:val="16"/>
              </w:rPr>
              <w:t>char</w:t>
            </w:r>
            <w:proofErr w:type="spellEnd"/>
            <w:r w:rsidRPr="00034873">
              <w:rPr>
                <w:rFonts w:cs="Arial"/>
                <w:b/>
                <w:bCs/>
                <w:sz w:val="16"/>
                <w:szCs w:val="16"/>
              </w:rPr>
              <w:t xml:space="preserve"> ad 11char (+3char [.00])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Data ultima lettura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124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131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 xml:space="preserve">Nel formato </w:t>
            </w:r>
            <w:proofErr w:type="spellStart"/>
            <w:r w:rsidRPr="008A4382">
              <w:rPr>
                <w:rFonts w:cs="Arial"/>
                <w:sz w:val="20"/>
              </w:rPr>
              <w:t>ggmmaaaa</w:t>
            </w:r>
            <w:proofErr w:type="spellEnd"/>
            <w:r w:rsidRPr="008A4382">
              <w:rPr>
                <w:rFonts w:cs="Arial"/>
                <w:sz w:val="20"/>
              </w:rPr>
              <w:t>. Data ultima lettura effettiva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Lettura prevista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132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139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 xml:space="preserve">Sarà derivata secondo il calcolo già in uso per i Vs. </w:t>
            </w:r>
            <w:proofErr w:type="spellStart"/>
            <w:r w:rsidRPr="008A4382">
              <w:rPr>
                <w:rFonts w:cs="Arial"/>
                <w:sz w:val="20"/>
              </w:rPr>
              <w:t>terminalini</w:t>
            </w:r>
            <w:proofErr w:type="spellEnd"/>
            <w:r w:rsidRPr="008A4382">
              <w:rPr>
                <w:rFonts w:cs="Arial"/>
                <w:sz w:val="20"/>
              </w:rPr>
              <w:t xml:space="preserve"> PSION. 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Note Servizio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140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199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Note del servizio.</w:t>
            </w:r>
          </w:p>
        </w:tc>
      </w:tr>
      <w:tr w:rsidR="006030F2" w:rsidRPr="008A4382" w:rsidTr="00692F14">
        <w:trPr>
          <w:trHeight w:val="11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Stato misuratore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200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201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Condizione del contatore:</w:t>
            </w:r>
            <w:r w:rsidRPr="008A4382">
              <w:rPr>
                <w:rFonts w:cs="Arial"/>
                <w:sz w:val="20"/>
              </w:rPr>
              <w:br/>
              <w:t>• Aperto = 01;</w:t>
            </w:r>
            <w:r w:rsidRPr="008A4382">
              <w:rPr>
                <w:rFonts w:cs="Arial"/>
                <w:sz w:val="20"/>
              </w:rPr>
              <w:br/>
              <w:t>• Sfitto = 02;</w:t>
            </w:r>
            <w:r w:rsidRPr="008A4382">
              <w:rPr>
                <w:rFonts w:cs="Arial"/>
                <w:sz w:val="20"/>
              </w:rPr>
              <w:br/>
              <w:t>• Bloccato = 03;</w:t>
            </w:r>
            <w:r w:rsidRPr="008A4382">
              <w:rPr>
                <w:rFonts w:cs="Arial"/>
                <w:sz w:val="20"/>
              </w:rPr>
              <w:br/>
              <w:t>• Piombato = 04.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Matricola misuratore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202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211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Matricola del contatore(parte numerica).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proofErr w:type="spellStart"/>
            <w:r w:rsidRPr="008A4382">
              <w:rPr>
                <w:rFonts w:cs="Arial"/>
                <w:sz w:val="20"/>
              </w:rPr>
              <w:t>Num</w:t>
            </w:r>
            <w:proofErr w:type="spellEnd"/>
            <w:r w:rsidRPr="008A4382">
              <w:rPr>
                <w:rFonts w:cs="Arial"/>
                <w:sz w:val="20"/>
              </w:rPr>
              <w:t>. cifre misuratore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212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212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Numero cifre del contatore.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Filler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213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213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Si assumerà zero.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Ubicazione Contatore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214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215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Codice Ubicazione contatore.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Desc</w:t>
            </w:r>
            <w:proofErr w:type="spellEnd"/>
            <w:r>
              <w:rPr>
                <w:rFonts w:cs="Arial"/>
                <w:sz w:val="20"/>
              </w:rPr>
              <w:t xml:space="preserve">. </w:t>
            </w:r>
            <w:r w:rsidRPr="008A4382">
              <w:rPr>
                <w:rFonts w:cs="Arial"/>
                <w:sz w:val="20"/>
              </w:rPr>
              <w:t>Ubicazione Contatore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216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255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Descrizione codice Ubicazione Contatore.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proofErr w:type="spellStart"/>
            <w:r w:rsidRPr="008A4382">
              <w:rPr>
                <w:rFonts w:cs="Arial"/>
                <w:sz w:val="20"/>
              </w:rPr>
              <w:t>Desc.Tipo</w:t>
            </w:r>
            <w:proofErr w:type="spellEnd"/>
            <w:r w:rsidRPr="008A4382">
              <w:rPr>
                <w:rFonts w:cs="Arial"/>
                <w:sz w:val="20"/>
              </w:rPr>
              <w:t xml:space="preserve"> Servizio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256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260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Descrizione del tipo servizio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proofErr w:type="spellStart"/>
            <w:r w:rsidRPr="008A4382">
              <w:rPr>
                <w:rFonts w:cs="Arial"/>
                <w:sz w:val="20"/>
              </w:rPr>
              <w:t>Desc</w:t>
            </w:r>
            <w:proofErr w:type="spellEnd"/>
            <w:r>
              <w:rPr>
                <w:rFonts w:cs="Arial"/>
                <w:sz w:val="20"/>
              </w:rPr>
              <w:t>.</w:t>
            </w:r>
            <w:r w:rsidRPr="008A4382">
              <w:rPr>
                <w:rFonts w:cs="Arial"/>
                <w:sz w:val="20"/>
              </w:rPr>
              <w:t xml:space="preserve"> Categoria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261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275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 xml:space="preserve">Descrizione della categoria del servizio (15 </w:t>
            </w:r>
            <w:proofErr w:type="spellStart"/>
            <w:r w:rsidRPr="008A4382">
              <w:rPr>
                <w:rFonts w:cs="Arial"/>
                <w:sz w:val="20"/>
              </w:rPr>
              <w:t>crt</w:t>
            </w:r>
            <w:proofErr w:type="spellEnd"/>
            <w:r w:rsidRPr="008A4382">
              <w:rPr>
                <w:rFonts w:cs="Arial"/>
                <w:sz w:val="20"/>
              </w:rPr>
              <w:t>).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Sequenza fornitura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276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276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Numero sequenza elemento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Zona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277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279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Zona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Libro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280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283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Libro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Istruzione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284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288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Istruzione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Presa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289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303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Presa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Punto Erogazione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304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311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F2" w:rsidRPr="008A4382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8A4382">
              <w:rPr>
                <w:rFonts w:cs="Arial"/>
                <w:sz w:val="20"/>
              </w:rPr>
              <w:t>Punto Erogazione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Recapito - Nominativo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T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312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351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Nominativo per recapito da anagrafica cliente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bCs/>
                <w:sz w:val="20"/>
              </w:rPr>
            </w:pPr>
            <w:r w:rsidRPr="00D85803">
              <w:rPr>
                <w:rFonts w:cs="Arial"/>
                <w:bCs/>
                <w:sz w:val="20"/>
              </w:rPr>
              <w:t>Recapito - via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352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391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Desc</w:t>
            </w:r>
            <w:proofErr w:type="spellEnd"/>
            <w:r>
              <w:rPr>
                <w:rFonts w:cs="Arial"/>
                <w:sz w:val="20"/>
              </w:rPr>
              <w:t xml:space="preserve">. da </w:t>
            </w:r>
            <w:r w:rsidRPr="00D85803">
              <w:rPr>
                <w:rFonts w:cs="Arial"/>
                <w:sz w:val="20"/>
              </w:rPr>
              <w:t>Anagrafica Cliente</w:t>
            </w:r>
            <w:r>
              <w:rPr>
                <w:rFonts w:cs="Arial"/>
                <w:sz w:val="20"/>
              </w:rPr>
              <w:t>, se non presente</w:t>
            </w:r>
            <w:r w:rsidRPr="00D85803">
              <w:rPr>
                <w:rFonts w:cs="Arial"/>
                <w:sz w:val="20"/>
              </w:rPr>
              <w:t xml:space="preserve"> Via decodificata </w:t>
            </w:r>
            <w:r>
              <w:rPr>
                <w:rFonts w:cs="Arial"/>
                <w:sz w:val="20"/>
              </w:rPr>
              <w:t>con l’eventuale codice presente in Anagrafica cliente.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bCs/>
                <w:sz w:val="20"/>
              </w:rPr>
            </w:pPr>
            <w:r w:rsidRPr="00D85803">
              <w:rPr>
                <w:rFonts w:cs="Arial"/>
                <w:bCs/>
                <w:sz w:val="20"/>
              </w:rPr>
              <w:t>Recapito - Civico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N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392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396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Civico </w:t>
            </w:r>
            <w:r w:rsidRPr="00D85803">
              <w:rPr>
                <w:rFonts w:cs="Arial"/>
                <w:sz w:val="20"/>
              </w:rPr>
              <w:t>Recapito Principale da Anagrafica Cliente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bCs/>
                <w:sz w:val="20"/>
              </w:rPr>
            </w:pPr>
            <w:r w:rsidRPr="00D85803">
              <w:rPr>
                <w:rFonts w:cs="Arial"/>
                <w:bCs/>
                <w:sz w:val="20"/>
              </w:rPr>
              <w:t>Recapito - Suffisso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T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397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399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Suffisso </w:t>
            </w:r>
            <w:r w:rsidRPr="00D85803">
              <w:rPr>
                <w:rFonts w:cs="Arial"/>
                <w:sz w:val="20"/>
              </w:rPr>
              <w:t>Recapito Principale da Anagrafica Cliente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bCs/>
                <w:sz w:val="20"/>
              </w:rPr>
            </w:pPr>
            <w:r w:rsidRPr="00D85803">
              <w:rPr>
                <w:rFonts w:cs="Arial"/>
                <w:bCs/>
                <w:sz w:val="20"/>
              </w:rPr>
              <w:t>Recapito - Cap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N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400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404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Cap </w:t>
            </w:r>
            <w:r w:rsidRPr="00D85803">
              <w:rPr>
                <w:rFonts w:cs="Arial"/>
                <w:sz w:val="20"/>
              </w:rPr>
              <w:t>Recapito Principale da Anagrafica Cliente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bCs/>
                <w:sz w:val="20"/>
              </w:rPr>
            </w:pPr>
            <w:r w:rsidRPr="00D85803">
              <w:rPr>
                <w:rFonts w:cs="Arial"/>
                <w:bCs/>
                <w:sz w:val="20"/>
              </w:rPr>
              <w:t xml:space="preserve">Recapito - </w:t>
            </w:r>
            <w:r w:rsidRPr="00D85803">
              <w:rPr>
                <w:rFonts w:cs="Arial"/>
                <w:bCs/>
                <w:sz w:val="20"/>
              </w:rPr>
              <w:lastRenderedPageBreak/>
              <w:t>Comune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lastRenderedPageBreak/>
              <w:t>T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405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434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Desc</w:t>
            </w:r>
            <w:proofErr w:type="spellEnd"/>
            <w:r>
              <w:rPr>
                <w:rFonts w:cs="Arial"/>
                <w:sz w:val="20"/>
              </w:rPr>
              <w:t xml:space="preserve">. da </w:t>
            </w:r>
            <w:r w:rsidRPr="00D85803">
              <w:rPr>
                <w:rFonts w:cs="Arial"/>
                <w:sz w:val="20"/>
              </w:rPr>
              <w:t>Anagrafica Cliente</w:t>
            </w:r>
            <w:r>
              <w:rPr>
                <w:rFonts w:cs="Arial"/>
                <w:sz w:val="20"/>
              </w:rPr>
              <w:t xml:space="preserve">, se non </w:t>
            </w:r>
            <w:r>
              <w:rPr>
                <w:rFonts w:cs="Arial"/>
                <w:sz w:val="20"/>
              </w:rPr>
              <w:lastRenderedPageBreak/>
              <w:t>presente</w:t>
            </w:r>
            <w:r w:rsidRPr="00D8580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località</w:t>
            </w:r>
            <w:r w:rsidRPr="00D85803">
              <w:rPr>
                <w:rFonts w:cs="Arial"/>
                <w:sz w:val="20"/>
              </w:rPr>
              <w:t xml:space="preserve"> decodificata </w:t>
            </w:r>
            <w:r>
              <w:rPr>
                <w:rFonts w:cs="Arial"/>
                <w:sz w:val="20"/>
              </w:rPr>
              <w:t>con l’eventuale sigla presente in Anagrafica cliente.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bCs/>
                <w:sz w:val="20"/>
              </w:rPr>
            </w:pPr>
            <w:r w:rsidRPr="00D85803">
              <w:rPr>
                <w:rFonts w:cs="Arial"/>
                <w:bCs/>
                <w:sz w:val="20"/>
              </w:rPr>
              <w:lastRenderedPageBreak/>
              <w:t>Recapito - Provincia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T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435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436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Desc</w:t>
            </w:r>
            <w:proofErr w:type="spellEnd"/>
            <w:r>
              <w:rPr>
                <w:rFonts w:cs="Arial"/>
                <w:sz w:val="20"/>
              </w:rPr>
              <w:t xml:space="preserve">. </w:t>
            </w:r>
            <w:r w:rsidRPr="00D85803">
              <w:rPr>
                <w:rFonts w:cs="Arial"/>
                <w:sz w:val="20"/>
              </w:rPr>
              <w:t>Recapito Principale da Anagrafica Cliente</w:t>
            </w:r>
          </w:p>
        </w:tc>
      </w:tr>
      <w:tr w:rsidR="006030F2" w:rsidRPr="008A4382" w:rsidTr="00692F14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bCs/>
                <w:sz w:val="20"/>
              </w:rPr>
            </w:pPr>
            <w:r w:rsidRPr="00D85803">
              <w:rPr>
                <w:rFonts w:cs="Arial"/>
                <w:bCs/>
                <w:sz w:val="20"/>
              </w:rPr>
              <w:t>Rif</w:t>
            </w:r>
            <w:r>
              <w:rPr>
                <w:rFonts w:cs="Arial"/>
                <w:bCs/>
                <w:sz w:val="20"/>
              </w:rPr>
              <w:t xml:space="preserve">. </w:t>
            </w:r>
            <w:r w:rsidRPr="00D85803">
              <w:rPr>
                <w:rFonts w:cs="Arial"/>
                <w:bCs/>
                <w:sz w:val="20"/>
              </w:rPr>
              <w:t>telefonico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T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Sp</w:t>
            </w:r>
            <w:proofErr w:type="spellEnd"/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437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451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6030F2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0F2" w:rsidRPr="00D85803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sz w:val="20"/>
              </w:rPr>
            </w:pPr>
            <w:r w:rsidRPr="00D85803">
              <w:rPr>
                <w:rFonts w:cs="Arial"/>
                <w:sz w:val="20"/>
              </w:rPr>
              <w:t>Numero Principale su Anagrafica Cliente</w:t>
            </w:r>
          </w:p>
        </w:tc>
      </w:tr>
    </w:tbl>
    <w:p w:rsidR="006030F2" w:rsidRPr="00E43FD5" w:rsidRDefault="006030F2" w:rsidP="006030F2">
      <w:pPr>
        <w:rPr>
          <w:rFonts w:cs="Arial"/>
          <w:i/>
          <w:sz w:val="16"/>
          <w:szCs w:val="16"/>
        </w:rPr>
      </w:pPr>
      <w:r w:rsidRPr="00E43FD5">
        <w:rPr>
          <w:rFonts w:cs="Arial"/>
          <w:i/>
          <w:sz w:val="16"/>
          <w:szCs w:val="16"/>
        </w:rPr>
        <w:t xml:space="preserve">Legenda: </w:t>
      </w:r>
    </w:p>
    <w:p w:rsidR="006030F2" w:rsidRDefault="006030F2" w:rsidP="006030F2">
      <w:pPr>
        <w:numPr>
          <w:ilvl w:val="0"/>
          <w:numId w:val="1"/>
        </w:numPr>
        <w:rPr>
          <w:rFonts w:cs="Arial"/>
          <w:i/>
          <w:sz w:val="16"/>
          <w:szCs w:val="16"/>
        </w:rPr>
      </w:pPr>
      <w:proofErr w:type="spellStart"/>
      <w:r w:rsidRPr="00E43FD5">
        <w:rPr>
          <w:rFonts w:cs="Arial"/>
          <w:i/>
          <w:sz w:val="16"/>
          <w:szCs w:val="16"/>
        </w:rPr>
        <w:t>Tip</w:t>
      </w:r>
      <w:proofErr w:type="spellEnd"/>
      <w:r w:rsidRPr="00E43FD5">
        <w:rPr>
          <w:rFonts w:cs="Arial"/>
          <w:i/>
          <w:sz w:val="16"/>
          <w:szCs w:val="16"/>
        </w:rPr>
        <w:t xml:space="preserve"> [tipo c</w:t>
      </w:r>
      <w:r>
        <w:rPr>
          <w:rFonts w:cs="Arial"/>
          <w:i/>
          <w:sz w:val="16"/>
          <w:szCs w:val="16"/>
        </w:rPr>
        <w:t>ampo]: T = Testo / N = Numerico</w:t>
      </w:r>
    </w:p>
    <w:p w:rsidR="006030F2" w:rsidRPr="006030F2" w:rsidRDefault="006030F2" w:rsidP="006030F2">
      <w:pPr>
        <w:numPr>
          <w:ilvl w:val="0"/>
          <w:numId w:val="1"/>
        </w:numPr>
        <w:rPr>
          <w:rFonts w:cs="Arial"/>
          <w:i/>
          <w:sz w:val="16"/>
          <w:szCs w:val="16"/>
        </w:rPr>
      </w:pPr>
      <w:r w:rsidRPr="006030F2">
        <w:rPr>
          <w:rFonts w:cs="Arial"/>
          <w:i/>
          <w:sz w:val="16"/>
          <w:szCs w:val="16"/>
        </w:rPr>
        <w:t xml:space="preserve">Fil [riempimento]: 0 = carattere Zero / </w:t>
      </w:r>
      <w:proofErr w:type="spellStart"/>
      <w:r w:rsidRPr="006030F2">
        <w:rPr>
          <w:rFonts w:cs="Arial"/>
          <w:i/>
          <w:sz w:val="16"/>
          <w:szCs w:val="16"/>
        </w:rPr>
        <w:t>Sp</w:t>
      </w:r>
      <w:proofErr w:type="spellEnd"/>
      <w:r w:rsidRPr="006030F2">
        <w:rPr>
          <w:rFonts w:cs="Arial"/>
          <w:i/>
          <w:sz w:val="16"/>
          <w:szCs w:val="16"/>
        </w:rPr>
        <w:t xml:space="preserve"> = Spazio</w:t>
      </w:r>
    </w:p>
    <w:p w:rsidR="00F35241" w:rsidRPr="00C100C5" w:rsidRDefault="00F35241" w:rsidP="00F35241">
      <w:pPr>
        <w:rPr>
          <w:rFonts w:cs="Arial"/>
          <w:i/>
          <w:szCs w:val="22"/>
        </w:rPr>
      </w:pPr>
    </w:p>
    <w:p w:rsidR="00DD38EF" w:rsidRDefault="00DD38EF" w:rsidP="00F35241">
      <w:pPr>
        <w:rPr>
          <w:rFonts w:cs="Arial"/>
          <w:szCs w:val="22"/>
        </w:rPr>
      </w:pPr>
    </w:p>
    <w:p w:rsidR="008E2559" w:rsidRPr="008E2559" w:rsidRDefault="008E2559" w:rsidP="008E2559">
      <w:pPr>
        <w:keepNext/>
        <w:tabs>
          <w:tab w:val="clear" w:pos="1701"/>
          <w:tab w:val="clear" w:pos="2552"/>
        </w:tabs>
        <w:autoSpaceDE/>
        <w:autoSpaceDN/>
        <w:spacing w:before="240" w:after="120"/>
        <w:ind w:left="360"/>
        <w:outlineLvl w:val="1"/>
        <w:rPr>
          <w:sz w:val="24"/>
        </w:rPr>
      </w:pPr>
      <w:bookmarkStart w:id="1" w:name="_Toc151377115"/>
      <w:r w:rsidRPr="008E2559">
        <w:rPr>
          <w:b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Acquisizione</w:t>
      </w:r>
      <w:bookmarkEnd w:id="1"/>
      <w:r w:rsidRPr="008E2559">
        <w:rPr>
          <w:b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8E2559">
        <w:rPr>
          <w:sz w:val="24"/>
        </w:rPr>
        <w:t xml:space="preserve">da ditta appaltatrice a </w:t>
      </w:r>
      <w:proofErr w:type="spellStart"/>
      <w:r w:rsidRPr="008E2559">
        <w:rPr>
          <w:sz w:val="24"/>
        </w:rPr>
        <w:t>Irisacqua</w:t>
      </w:r>
      <w:proofErr w:type="spellEnd"/>
      <w:r w:rsidRPr="008E2559">
        <w:rPr>
          <w:sz w:val="24"/>
        </w:rPr>
        <w:t xml:space="preserve"> S.r.l.</w:t>
      </w:r>
      <w:bookmarkStart w:id="2" w:name="_GoBack"/>
      <w:bookmarkEnd w:id="2"/>
    </w:p>
    <w:p w:rsidR="008E2559" w:rsidRPr="008E2559" w:rsidRDefault="008E2559" w:rsidP="008E2559">
      <w:pPr>
        <w:rPr>
          <w:rFonts w:cs="Arial"/>
          <w:szCs w:val="22"/>
        </w:rPr>
      </w:pPr>
      <w:r w:rsidRPr="008E2559">
        <w:rPr>
          <w:rFonts w:cs="Arial"/>
          <w:szCs w:val="22"/>
        </w:rPr>
        <w:t xml:space="preserve">Il tracciato record del file import per </w:t>
      </w:r>
      <w:proofErr w:type="spellStart"/>
      <w:r w:rsidRPr="008E2559">
        <w:rPr>
          <w:rFonts w:cs="Arial"/>
          <w:szCs w:val="22"/>
        </w:rPr>
        <w:t>Irisacqua</w:t>
      </w:r>
      <w:proofErr w:type="spellEnd"/>
      <w:r w:rsidRPr="008E2559">
        <w:rPr>
          <w:rFonts w:cs="Arial"/>
          <w:szCs w:val="22"/>
        </w:rPr>
        <w:t xml:space="preserve"> S.r.l. è il seguente:</w:t>
      </w:r>
    </w:p>
    <w:p w:rsidR="008E2559" w:rsidRDefault="008E2559" w:rsidP="00F35241">
      <w:pPr>
        <w:rPr>
          <w:rFonts w:cs="Arial"/>
          <w:szCs w:val="22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553"/>
        <w:gridCol w:w="628"/>
        <w:gridCol w:w="582"/>
        <w:gridCol w:w="502"/>
        <w:gridCol w:w="582"/>
        <w:gridCol w:w="508"/>
        <w:gridCol w:w="4083"/>
      </w:tblGrid>
      <w:tr w:rsidR="006030F2" w:rsidRPr="00744E14" w:rsidTr="00990600">
        <w:trPr>
          <w:trHeight w:val="255"/>
        </w:trPr>
        <w:tc>
          <w:tcPr>
            <w:tcW w:w="1719" w:type="dxa"/>
            <w:vMerge w:val="restart"/>
            <w:shd w:val="clear" w:color="auto" w:fill="4F81BD" w:themeFill="accent1"/>
          </w:tcPr>
          <w:p w:rsidR="006030F2" w:rsidRPr="00744E14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  <w:r w:rsidRPr="00744E14">
              <w:rPr>
                <w:rFonts w:cs="Arial"/>
                <w:b/>
                <w:bCs/>
                <w:color w:val="FFFFFF"/>
                <w:sz w:val="20"/>
              </w:rPr>
              <w:t>Nome campo</w:t>
            </w:r>
          </w:p>
        </w:tc>
        <w:tc>
          <w:tcPr>
            <w:tcW w:w="553" w:type="dxa"/>
            <w:vMerge w:val="restart"/>
            <w:shd w:val="clear" w:color="auto" w:fill="4F81BD" w:themeFill="accent1"/>
          </w:tcPr>
          <w:p w:rsidR="006030F2" w:rsidRPr="00744E14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b/>
                <w:bCs/>
                <w:color w:val="FFFFFF"/>
                <w:sz w:val="20"/>
              </w:rPr>
            </w:pPr>
            <w:proofErr w:type="spellStart"/>
            <w:r w:rsidRPr="00744E14">
              <w:rPr>
                <w:rFonts w:cs="Arial"/>
                <w:b/>
                <w:bCs/>
                <w:color w:val="FFFFFF"/>
                <w:sz w:val="20"/>
              </w:rPr>
              <w:t>Tip</w:t>
            </w:r>
            <w:proofErr w:type="spellEnd"/>
          </w:p>
        </w:tc>
        <w:tc>
          <w:tcPr>
            <w:tcW w:w="628" w:type="dxa"/>
            <w:vMerge w:val="restart"/>
            <w:tcBorders>
              <w:right w:val="single" w:sz="18" w:space="0" w:color="auto"/>
            </w:tcBorders>
            <w:shd w:val="clear" w:color="auto" w:fill="4F81BD" w:themeFill="accent1"/>
          </w:tcPr>
          <w:p w:rsidR="006030F2" w:rsidRPr="00744E14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  <w:proofErr w:type="spellStart"/>
            <w:r w:rsidRPr="00744E14">
              <w:rPr>
                <w:rFonts w:cs="Arial"/>
                <w:b/>
                <w:bCs/>
                <w:color w:val="FFFFFF"/>
                <w:sz w:val="20"/>
              </w:rPr>
              <w:t>Dim</w:t>
            </w:r>
            <w:proofErr w:type="spellEnd"/>
          </w:p>
        </w:tc>
        <w:tc>
          <w:tcPr>
            <w:tcW w:w="10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4F81BD" w:themeFill="accent1"/>
            <w:noWrap/>
            <w:vAlign w:val="bottom"/>
          </w:tcPr>
          <w:p w:rsidR="006030F2" w:rsidRPr="00744E14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color w:val="FFFFFF"/>
                <w:sz w:val="20"/>
              </w:rPr>
            </w:pPr>
            <w:r w:rsidRPr="00744E14">
              <w:rPr>
                <w:rFonts w:cs="Arial"/>
                <w:color w:val="FFFFFF"/>
                <w:sz w:val="20"/>
              </w:rPr>
              <w:t>Colonna</w:t>
            </w:r>
          </w:p>
        </w:tc>
        <w:tc>
          <w:tcPr>
            <w:tcW w:w="10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4F81BD" w:themeFill="accent1"/>
            <w:noWrap/>
            <w:vAlign w:val="bottom"/>
          </w:tcPr>
          <w:p w:rsidR="006030F2" w:rsidRPr="00744E14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color w:val="FFFFFF"/>
                <w:sz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</w:tcBorders>
            <w:shd w:val="clear" w:color="auto" w:fill="4F81BD" w:themeFill="accent1"/>
          </w:tcPr>
          <w:p w:rsidR="006030F2" w:rsidRPr="00744E14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b/>
                <w:bCs/>
                <w:color w:val="FFFFFF"/>
                <w:sz w:val="20"/>
              </w:rPr>
            </w:pPr>
            <w:r w:rsidRPr="00744E14">
              <w:rPr>
                <w:rFonts w:cs="Arial"/>
                <w:b/>
                <w:bCs/>
                <w:color w:val="FFFFFF"/>
                <w:sz w:val="20"/>
              </w:rPr>
              <w:t>Note</w:t>
            </w:r>
          </w:p>
        </w:tc>
      </w:tr>
      <w:tr w:rsidR="006030F2" w:rsidRPr="00744E14" w:rsidTr="00990600">
        <w:trPr>
          <w:trHeight w:val="300"/>
        </w:trPr>
        <w:tc>
          <w:tcPr>
            <w:tcW w:w="1719" w:type="dxa"/>
            <w:vMerge/>
            <w:vAlign w:val="center"/>
          </w:tcPr>
          <w:p w:rsidR="006030F2" w:rsidRPr="00744E14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53" w:type="dxa"/>
            <w:vMerge/>
            <w:vAlign w:val="center"/>
          </w:tcPr>
          <w:p w:rsidR="006030F2" w:rsidRPr="00744E14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28" w:type="dxa"/>
            <w:vMerge/>
            <w:tcBorders>
              <w:right w:val="single" w:sz="18" w:space="0" w:color="auto"/>
            </w:tcBorders>
            <w:vAlign w:val="center"/>
          </w:tcPr>
          <w:p w:rsidR="006030F2" w:rsidRPr="00744E14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4F81BD" w:themeFill="accent1"/>
          </w:tcPr>
          <w:p w:rsidR="006030F2" w:rsidRPr="00744E14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  <w:r w:rsidRPr="00744E14">
              <w:rPr>
                <w:rFonts w:cs="Arial"/>
                <w:b/>
                <w:bCs/>
                <w:color w:val="FFFFFF"/>
                <w:sz w:val="20"/>
              </w:rPr>
              <w:t>da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4F81BD" w:themeFill="accent1"/>
          </w:tcPr>
          <w:p w:rsidR="006030F2" w:rsidRPr="00744E14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  <w:r w:rsidRPr="00744E14">
              <w:rPr>
                <w:rFonts w:cs="Arial"/>
                <w:b/>
                <w:bCs/>
                <w:color w:val="FFFFFF"/>
                <w:sz w:val="20"/>
              </w:rPr>
              <w:t>a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4F81BD" w:themeFill="accent1"/>
          </w:tcPr>
          <w:p w:rsidR="006030F2" w:rsidRPr="00744E14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  <w:shd w:val="clear" w:color="auto" w:fill="4F81BD" w:themeFill="accent1"/>
          </w:tcPr>
          <w:p w:rsidR="006030F2" w:rsidRPr="00744E14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right"/>
              <w:rPr>
                <w:rFonts w:cs="Arial"/>
                <w:b/>
                <w:bCs/>
                <w:color w:val="FFFFFF"/>
                <w:sz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</w:tcBorders>
            <w:vAlign w:val="center"/>
          </w:tcPr>
          <w:p w:rsidR="006030F2" w:rsidRPr="00744E14" w:rsidRDefault="006030F2" w:rsidP="00692F14">
            <w:pPr>
              <w:tabs>
                <w:tab w:val="clear" w:pos="1701"/>
                <w:tab w:val="clear" w:pos="2552"/>
              </w:tabs>
              <w:autoSpaceDE/>
              <w:autoSpaceDN/>
              <w:jc w:val="left"/>
              <w:rPr>
                <w:rFonts w:cs="Arial"/>
                <w:b/>
                <w:bCs/>
                <w:sz w:val="20"/>
              </w:rPr>
            </w:pPr>
          </w:p>
        </w:tc>
      </w:tr>
      <w:tr w:rsidR="006030F2" w:rsidRPr="00744E14" w:rsidTr="00692F14">
        <w:trPr>
          <w:trHeight w:val="285"/>
        </w:trPr>
        <w:tc>
          <w:tcPr>
            <w:tcW w:w="1719" w:type="dxa"/>
            <w:shd w:val="clear" w:color="auto" w:fill="auto"/>
          </w:tcPr>
          <w:p w:rsidR="006030F2" w:rsidRPr="00744E14" w:rsidRDefault="006030F2" w:rsidP="00692F14">
            <w:pPr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Codice Cliente</w:t>
            </w:r>
          </w:p>
        </w:tc>
        <w:tc>
          <w:tcPr>
            <w:tcW w:w="553" w:type="dxa"/>
            <w:shd w:val="clear" w:color="auto" w:fill="auto"/>
          </w:tcPr>
          <w:p w:rsidR="006030F2" w:rsidRPr="00744E14" w:rsidRDefault="006030F2" w:rsidP="00692F14">
            <w:pPr>
              <w:jc w:val="center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N</w:t>
            </w:r>
          </w:p>
        </w:tc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10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10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lef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Codice servizio.</w:t>
            </w:r>
          </w:p>
        </w:tc>
      </w:tr>
      <w:tr w:rsidR="006030F2" w:rsidRPr="00744E14" w:rsidTr="00692F14">
        <w:trPr>
          <w:trHeight w:val="570"/>
        </w:trPr>
        <w:tc>
          <w:tcPr>
            <w:tcW w:w="1719" w:type="dxa"/>
            <w:shd w:val="clear" w:color="auto" w:fill="auto"/>
          </w:tcPr>
          <w:p w:rsidR="006030F2" w:rsidRPr="00744E14" w:rsidRDefault="006030F2" w:rsidP="00692F14">
            <w:pPr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Matricola misuratore</w:t>
            </w:r>
          </w:p>
        </w:tc>
        <w:tc>
          <w:tcPr>
            <w:tcW w:w="553" w:type="dxa"/>
            <w:shd w:val="clear" w:color="auto" w:fill="auto"/>
          </w:tcPr>
          <w:p w:rsidR="006030F2" w:rsidRPr="00744E14" w:rsidRDefault="006030F2" w:rsidP="00692F14">
            <w:pPr>
              <w:jc w:val="center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N</w:t>
            </w:r>
          </w:p>
        </w:tc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10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11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20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lef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Matricola del contatore (parte numerica).</w:t>
            </w:r>
          </w:p>
        </w:tc>
      </w:tr>
      <w:tr w:rsidR="006030F2" w:rsidRPr="00744E14" w:rsidTr="00692F14">
        <w:trPr>
          <w:trHeight w:val="570"/>
        </w:trPr>
        <w:tc>
          <w:tcPr>
            <w:tcW w:w="1719" w:type="dxa"/>
            <w:shd w:val="clear" w:color="auto" w:fill="auto"/>
          </w:tcPr>
          <w:p w:rsidR="006030F2" w:rsidRPr="00744E14" w:rsidRDefault="006030F2" w:rsidP="00692F14">
            <w:pPr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Sequenza fornitura</w:t>
            </w:r>
          </w:p>
        </w:tc>
        <w:tc>
          <w:tcPr>
            <w:tcW w:w="553" w:type="dxa"/>
            <w:shd w:val="clear" w:color="auto" w:fill="auto"/>
          </w:tcPr>
          <w:p w:rsidR="006030F2" w:rsidRPr="00744E14" w:rsidRDefault="006030F2" w:rsidP="00692F14">
            <w:pPr>
              <w:jc w:val="center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N</w:t>
            </w:r>
          </w:p>
        </w:tc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21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21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lef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Numero sequenza elemento.</w:t>
            </w:r>
          </w:p>
        </w:tc>
      </w:tr>
      <w:tr w:rsidR="006030F2" w:rsidRPr="00744E14" w:rsidTr="00692F14">
        <w:trPr>
          <w:trHeight w:val="600"/>
        </w:trPr>
        <w:tc>
          <w:tcPr>
            <w:tcW w:w="1719" w:type="dxa"/>
            <w:shd w:val="clear" w:color="auto" w:fill="auto"/>
          </w:tcPr>
          <w:p w:rsidR="006030F2" w:rsidRPr="00744E14" w:rsidRDefault="006030F2" w:rsidP="00692F14">
            <w:pPr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Data lettura effettiva</w:t>
            </w:r>
          </w:p>
        </w:tc>
        <w:tc>
          <w:tcPr>
            <w:tcW w:w="553" w:type="dxa"/>
            <w:shd w:val="clear" w:color="auto" w:fill="auto"/>
          </w:tcPr>
          <w:p w:rsidR="006030F2" w:rsidRPr="00744E14" w:rsidRDefault="006030F2" w:rsidP="00692F14">
            <w:pPr>
              <w:jc w:val="center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N</w:t>
            </w:r>
          </w:p>
        </w:tc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8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22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29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lef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Nel formato [</w:t>
            </w:r>
            <w:proofErr w:type="spellStart"/>
            <w:r w:rsidRPr="00744E14">
              <w:rPr>
                <w:rFonts w:cs="Arial"/>
                <w:sz w:val="20"/>
              </w:rPr>
              <w:t>ggmmaaaa</w:t>
            </w:r>
            <w:proofErr w:type="spellEnd"/>
            <w:r w:rsidRPr="00744E14">
              <w:rPr>
                <w:rFonts w:cs="Arial"/>
                <w:sz w:val="20"/>
              </w:rPr>
              <w:t>].</w:t>
            </w:r>
          </w:p>
        </w:tc>
      </w:tr>
      <w:tr w:rsidR="006030F2" w:rsidRPr="00744E14" w:rsidTr="00692F14">
        <w:trPr>
          <w:trHeight w:val="855"/>
        </w:trPr>
        <w:tc>
          <w:tcPr>
            <w:tcW w:w="1719" w:type="dxa"/>
            <w:shd w:val="clear" w:color="auto" w:fill="auto"/>
          </w:tcPr>
          <w:p w:rsidR="006030F2" w:rsidRPr="00744E14" w:rsidRDefault="006030F2" w:rsidP="00692F14">
            <w:pPr>
              <w:rPr>
                <w:rFonts w:cs="Arial"/>
                <w:b/>
                <w:bCs/>
                <w:sz w:val="20"/>
              </w:rPr>
            </w:pPr>
            <w:r w:rsidRPr="00744E14">
              <w:rPr>
                <w:rFonts w:cs="Arial"/>
                <w:b/>
                <w:bCs/>
                <w:sz w:val="20"/>
              </w:rPr>
              <w:t>Lettura</w:t>
            </w:r>
          </w:p>
        </w:tc>
        <w:tc>
          <w:tcPr>
            <w:tcW w:w="553" w:type="dxa"/>
            <w:shd w:val="clear" w:color="auto" w:fill="auto"/>
          </w:tcPr>
          <w:p w:rsidR="006030F2" w:rsidRPr="00744E14" w:rsidRDefault="006030F2" w:rsidP="00692F14">
            <w:pPr>
              <w:jc w:val="center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N</w:t>
            </w:r>
          </w:p>
        </w:tc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b/>
                <w:bCs/>
                <w:sz w:val="20"/>
              </w:rPr>
            </w:pPr>
            <w:r w:rsidRPr="00744E14"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bCs/>
                <w:sz w:val="20"/>
              </w:rPr>
            </w:pPr>
            <w:r w:rsidRPr="00744E14">
              <w:rPr>
                <w:rFonts w:cs="Arial"/>
                <w:bCs/>
                <w:sz w:val="20"/>
              </w:rPr>
              <w:t>30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bCs/>
                <w:sz w:val="20"/>
              </w:rPr>
            </w:pPr>
            <w:r w:rsidRPr="00744E14">
              <w:rPr>
                <w:rFonts w:cs="Arial"/>
                <w:bCs/>
                <w:sz w:val="20"/>
              </w:rPr>
              <w:t>37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b/>
                <w:bCs/>
                <w:color w:val="008000"/>
                <w:sz w:val="20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b/>
                <w:bCs/>
                <w:color w:val="008000"/>
                <w:sz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lef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 xml:space="preserve">Se il valore è </w:t>
            </w:r>
            <w:proofErr w:type="spellStart"/>
            <w:r w:rsidRPr="00744E14">
              <w:rPr>
                <w:rFonts w:cs="Arial"/>
                <w:sz w:val="20"/>
              </w:rPr>
              <w:t>null</w:t>
            </w:r>
            <w:proofErr w:type="spellEnd"/>
            <w:r w:rsidRPr="00744E14">
              <w:rPr>
                <w:rFonts w:cs="Arial"/>
                <w:sz w:val="20"/>
              </w:rPr>
              <w:t xml:space="preserve">, significa che non si è letto il contatore e dovrà essere presente una segnalazione. </w:t>
            </w:r>
            <w:r w:rsidRPr="00744E14">
              <w:rPr>
                <w:rFonts w:cs="Arial"/>
                <w:b/>
                <w:bCs/>
                <w:sz w:val="16"/>
                <w:szCs w:val="16"/>
              </w:rPr>
              <w:t xml:space="preserve">Con </w:t>
            </w:r>
            <w:proofErr w:type="spellStart"/>
            <w:r w:rsidRPr="00744E14">
              <w:rPr>
                <w:rFonts w:cs="Arial"/>
                <w:b/>
                <w:bCs/>
                <w:sz w:val="16"/>
                <w:szCs w:val="16"/>
              </w:rPr>
              <w:t>opz</w:t>
            </w:r>
            <w:proofErr w:type="spellEnd"/>
            <w:r w:rsidRPr="00744E14">
              <w:rPr>
                <w:rFonts w:cs="Arial"/>
                <w:b/>
                <w:bCs/>
                <w:sz w:val="16"/>
                <w:szCs w:val="16"/>
              </w:rPr>
              <w:t xml:space="preserve"> "VSITA_LDEC" attiva passando da 8 </w:t>
            </w:r>
            <w:proofErr w:type="spellStart"/>
            <w:r w:rsidRPr="00744E14">
              <w:rPr>
                <w:rFonts w:cs="Arial"/>
                <w:b/>
                <w:bCs/>
                <w:sz w:val="16"/>
                <w:szCs w:val="16"/>
              </w:rPr>
              <w:t>char</w:t>
            </w:r>
            <w:proofErr w:type="spellEnd"/>
            <w:r w:rsidRPr="00744E14">
              <w:rPr>
                <w:rFonts w:cs="Arial"/>
                <w:b/>
                <w:bCs/>
                <w:sz w:val="16"/>
                <w:szCs w:val="16"/>
              </w:rPr>
              <w:t xml:space="preserve"> ad 11char (+3char [.00])</w:t>
            </w:r>
          </w:p>
        </w:tc>
      </w:tr>
      <w:tr w:rsidR="006030F2" w:rsidRPr="00744E14" w:rsidTr="00692F14">
        <w:trPr>
          <w:trHeight w:val="1580"/>
        </w:trPr>
        <w:tc>
          <w:tcPr>
            <w:tcW w:w="1719" w:type="dxa"/>
            <w:shd w:val="clear" w:color="auto" w:fill="auto"/>
          </w:tcPr>
          <w:p w:rsidR="006030F2" w:rsidRPr="00744E14" w:rsidRDefault="006030F2" w:rsidP="00692F14">
            <w:pPr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Segnalazione_1</w:t>
            </w:r>
          </w:p>
        </w:tc>
        <w:tc>
          <w:tcPr>
            <w:tcW w:w="553" w:type="dxa"/>
            <w:shd w:val="clear" w:color="auto" w:fill="auto"/>
          </w:tcPr>
          <w:p w:rsidR="006030F2" w:rsidRPr="00744E14" w:rsidRDefault="006030F2" w:rsidP="00692F14">
            <w:pPr>
              <w:jc w:val="center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T</w:t>
            </w:r>
          </w:p>
        </w:tc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2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38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39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lef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 xml:space="preserve">Prima segnalazione da parte del letturista. La segnalazione dovrà essere presente tra le ‘Causali di lettura/non lettura’ gestite dalla </w:t>
            </w:r>
            <w:proofErr w:type="spellStart"/>
            <w:r w:rsidRPr="00744E14">
              <w:rPr>
                <w:rFonts w:cs="Arial"/>
                <w:sz w:val="20"/>
              </w:rPr>
              <w:t>Azienda.Se</w:t>
            </w:r>
            <w:proofErr w:type="spellEnd"/>
            <w:r w:rsidRPr="00744E14">
              <w:rPr>
                <w:rFonts w:cs="Arial"/>
                <w:sz w:val="20"/>
              </w:rPr>
              <w:t xml:space="preserve"> non presente, il campo assumerà spazio.</w:t>
            </w:r>
          </w:p>
        </w:tc>
      </w:tr>
      <w:tr w:rsidR="006030F2" w:rsidRPr="00744E14" w:rsidTr="00692F14">
        <w:trPr>
          <w:trHeight w:val="1263"/>
        </w:trPr>
        <w:tc>
          <w:tcPr>
            <w:tcW w:w="1719" w:type="dxa"/>
            <w:shd w:val="clear" w:color="auto" w:fill="auto"/>
          </w:tcPr>
          <w:p w:rsidR="006030F2" w:rsidRPr="00744E14" w:rsidRDefault="006030F2" w:rsidP="00692F14">
            <w:pPr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Segnalazione_2</w:t>
            </w:r>
          </w:p>
        </w:tc>
        <w:tc>
          <w:tcPr>
            <w:tcW w:w="553" w:type="dxa"/>
            <w:shd w:val="clear" w:color="auto" w:fill="auto"/>
          </w:tcPr>
          <w:p w:rsidR="006030F2" w:rsidRPr="00744E14" w:rsidRDefault="006030F2" w:rsidP="00692F14">
            <w:pPr>
              <w:jc w:val="center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T</w:t>
            </w:r>
          </w:p>
        </w:tc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2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40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41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lef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Seconda segnalazione da parte del letturista. La segnalazione dovrà essere tra le ‘Causali di lettura/non lettura’ gestite dalla Azienda. Se non presente, il campo assumerà spazio.</w:t>
            </w:r>
          </w:p>
        </w:tc>
      </w:tr>
      <w:tr w:rsidR="006030F2" w:rsidRPr="00744E14" w:rsidTr="00692F14">
        <w:trPr>
          <w:trHeight w:val="855"/>
        </w:trPr>
        <w:tc>
          <w:tcPr>
            <w:tcW w:w="1719" w:type="dxa"/>
            <w:shd w:val="clear" w:color="auto" w:fill="auto"/>
          </w:tcPr>
          <w:p w:rsidR="006030F2" w:rsidRPr="00744E14" w:rsidRDefault="006030F2" w:rsidP="00692F14">
            <w:pPr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Segnalazione_3</w:t>
            </w:r>
          </w:p>
        </w:tc>
        <w:tc>
          <w:tcPr>
            <w:tcW w:w="553" w:type="dxa"/>
            <w:shd w:val="clear" w:color="auto" w:fill="auto"/>
          </w:tcPr>
          <w:p w:rsidR="006030F2" w:rsidRPr="00744E14" w:rsidRDefault="006030F2" w:rsidP="00692F14">
            <w:pPr>
              <w:jc w:val="center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T</w:t>
            </w:r>
          </w:p>
        </w:tc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2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42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43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lef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Terza segnalazione da parte del letturista. Non gestita dal Sistema Informativo Utenza.</w:t>
            </w:r>
          </w:p>
        </w:tc>
      </w:tr>
      <w:tr w:rsidR="006030F2" w:rsidRPr="00744E14" w:rsidTr="00692F14">
        <w:trPr>
          <w:trHeight w:val="300"/>
        </w:trPr>
        <w:tc>
          <w:tcPr>
            <w:tcW w:w="1719" w:type="dxa"/>
            <w:shd w:val="clear" w:color="auto" w:fill="auto"/>
          </w:tcPr>
          <w:p w:rsidR="006030F2" w:rsidRPr="00744E14" w:rsidRDefault="006030F2" w:rsidP="00692F14">
            <w:pPr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Note letturista</w:t>
            </w:r>
          </w:p>
        </w:tc>
        <w:tc>
          <w:tcPr>
            <w:tcW w:w="553" w:type="dxa"/>
            <w:shd w:val="clear" w:color="auto" w:fill="auto"/>
          </w:tcPr>
          <w:p w:rsidR="006030F2" w:rsidRPr="00744E14" w:rsidRDefault="006030F2" w:rsidP="00692F14">
            <w:pPr>
              <w:jc w:val="center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T</w:t>
            </w:r>
          </w:p>
        </w:tc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60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44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103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lef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Note libere del letturista.</w:t>
            </w:r>
          </w:p>
        </w:tc>
      </w:tr>
      <w:tr w:rsidR="006030F2" w:rsidRPr="00744E14" w:rsidTr="00692F14">
        <w:trPr>
          <w:trHeight w:val="300"/>
        </w:trPr>
        <w:tc>
          <w:tcPr>
            <w:tcW w:w="1719" w:type="dxa"/>
            <w:shd w:val="clear" w:color="auto" w:fill="auto"/>
          </w:tcPr>
          <w:p w:rsidR="006030F2" w:rsidRPr="00744E14" w:rsidRDefault="006030F2" w:rsidP="00692F14">
            <w:pPr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Numero cifre misuratore</w:t>
            </w:r>
          </w:p>
        </w:tc>
        <w:tc>
          <w:tcPr>
            <w:tcW w:w="553" w:type="dxa"/>
            <w:shd w:val="clear" w:color="auto" w:fill="auto"/>
          </w:tcPr>
          <w:p w:rsidR="006030F2" w:rsidRPr="00744E14" w:rsidRDefault="006030F2" w:rsidP="00692F14">
            <w:pPr>
              <w:jc w:val="center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N</w:t>
            </w:r>
          </w:p>
        </w:tc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104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104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lef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Può assumere un valore differente dal valore presente nella base dati del Sistema Informativo Utenza; in questo caso sarà aggiornata la base dati automaticamente.</w:t>
            </w:r>
          </w:p>
        </w:tc>
      </w:tr>
      <w:tr w:rsidR="006030F2" w:rsidRPr="00744E14" w:rsidTr="00692F14">
        <w:trPr>
          <w:trHeight w:val="300"/>
        </w:trPr>
        <w:tc>
          <w:tcPr>
            <w:tcW w:w="1719" w:type="dxa"/>
            <w:shd w:val="clear" w:color="auto" w:fill="auto"/>
          </w:tcPr>
          <w:p w:rsidR="006030F2" w:rsidRPr="00744E14" w:rsidRDefault="006030F2" w:rsidP="00692F14">
            <w:pPr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Ubicazione contatore</w:t>
            </w:r>
          </w:p>
        </w:tc>
        <w:tc>
          <w:tcPr>
            <w:tcW w:w="553" w:type="dxa"/>
            <w:shd w:val="clear" w:color="auto" w:fill="auto"/>
          </w:tcPr>
          <w:p w:rsidR="006030F2" w:rsidRPr="00744E14" w:rsidRDefault="006030F2" w:rsidP="00692F14">
            <w:pPr>
              <w:jc w:val="center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T</w:t>
            </w:r>
          </w:p>
        </w:tc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2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105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106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lef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Può assumere un valore differente dal valore presente nella base dati del Sistema Informativo Utenza; in questo caso sarà aggiornata la base dati automaticamente.</w:t>
            </w:r>
          </w:p>
        </w:tc>
      </w:tr>
      <w:tr w:rsidR="006030F2" w:rsidRPr="00744E14" w:rsidTr="00692F14">
        <w:trPr>
          <w:trHeight w:val="300"/>
        </w:trPr>
        <w:tc>
          <w:tcPr>
            <w:tcW w:w="1719" w:type="dxa"/>
            <w:shd w:val="clear" w:color="auto" w:fill="auto"/>
          </w:tcPr>
          <w:p w:rsidR="006030F2" w:rsidRPr="00744E14" w:rsidRDefault="006030F2" w:rsidP="00692F14">
            <w:pPr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Zona</w:t>
            </w:r>
          </w:p>
        </w:tc>
        <w:tc>
          <w:tcPr>
            <w:tcW w:w="553" w:type="dxa"/>
            <w:shd w:val="clear" w:color="auto" w:fill="auto"/>
          </w:tcPr>
          <w:p w:rsidR="006030F2" w:rsidRPr="00744E14" w:rsidRDefault="006030F2" w:rsidP="00692F14">
            <w:pPr>
              <w:jc w:val="center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N</w:t>
            </w:r>
          </w:p>
        </w:tc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3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107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109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lef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Zona</w:t>
            </w:r>
          </w:p>
        </w:tc>
      </w:tr>
      <w:tr w:rsidR="006030F2" w:rsidRPr="00744E14" w:rsidTr="00692F14">
        <w:trPr>
          <w:trHeight w:val="248"/>
        </w:trPr>
        <w:tc>
          <w:tcPr>
            <w:tcW w:w="1719" w:type="dxa"/>
            <w:shd w:val="clear" w:color="auto" w:fill="auto"/>
          </w:tcPr>
          <w:p w:rsidR="006030F2" w:rsidRPr="00744E14" w:rsidRDefault="006030F2" w:rsidP="00692F14">
            <w:pPr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Libro</w:t>
            </w:r>
          </w:p>
        </w:tc>
        <w:tc>
          <w:tcPr>
            <w:tcW w:w="553" w:type="dxa"/>
            <w:shd w:val="clear" w:color="auto" w:fill="auto"/>
          </w:tcPr>
          <w:p w:rsidR="006030F2" w:rsidRPr="00744E14" w:rsidRDefault="006030F2" w:rsidP="00692F14">
            <w:pPr>
              <w:jc w:val="center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N</w:t>
            </w:r>
          </w:p>
        </w:tc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4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110</w:t>
            </w:r>
          </w:p>
        </w:tc>
        <w:tc>
          <w:tcPr>
            <w:tcW w:w="502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113</w:t>
            </w:r>
          </w:p>
        </w:tc>
        <w:tc>
          <w:tcPr>
            <w:tcW w:w="582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lef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Libro</w:t>
            </w:r>
          </w:p>
        </w:tc>
      </w:tr>
      <w:tr w:rsidR="006030F2" w:rsidRPr="00744E14" w:rsidTr="00692F14">
        <w:trPr>
          <w:trHeight w:val="276"/>
        </w:trPr>
        <w:tc>
          <w:tcPr>
            <w:tcW w:w="1719" w:type="dxa"/>
            <w:shd w:val="clear" w:color="auto" w:fill="auto"/>
          </w:tcPr>
          <w:p w:rsidR="006030F2" w:rsidRPr="00744E14" w:rsidRDefault="006030F2" w:rsidP="00692F14">
            <w:pPr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lastRenderedPageBreak/>
              <w:t>Istruzione</w:t>
            </w:r>
          </w:p>
        </w:tc>
        <w:tc>
          <w:tcPr>
            <w:tcW w:w="553" w:type="dxa"/>
            <w:shd w:val="clear" w:color="auto" w:fill="auto"/>
          </w:tcPr>
          <w:p w:rsidR="006030F2" w:rsidRPr="00744E14" w:rsidRDefault="006030F2" w:rsidP="00692F14">
            <w:pPr>
              <w:jc w:val="center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N</w:t>
            </w:r>
          </w:p>
        </w:tc>
        <w:tc>
          <w:tcPr>
            <w:tcW w:w="628" w:type="dxa"/>
            <w:tcBorders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5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114</w:t>
            </w:r>
          </w:p>
        </w:tc>
        <w:tc>
          <w:tcPr>
            <w:tcW w:w="5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118</w:t>
            </w:r>
          </w:p>
        </w:tc>
        <w:tc>
          <w:tcPr>
            <w:tcW w:w="58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</w:tcBorders>
            <w:shd w:val="clear" w:color="auto" w:fill="auto"/>
          </w:tcPr>
          <w:p w:rsidR="006030F2" w:rsidRPr="00744E14" w:rsidRDefault="006030F2" w:rsidP="00692F14">
            <w:pPr>
              <w:jc w:val="left"/>
              <w:rPr>
                <w:rFonts w:cs="Arial"/>
                <w:sz w:val="20"/>
              </w:rPr>
            </w:pPr>
            <w:r w:rsidRPr="00744E14">
              <w:rPr>
                <w:rFonts w:cs="Arial"/>
                <w:sz w:val="20"/>
              </w:rPr>
              <w:t>Istruzione</w:t>
            </w:r>
          </w:p>
        </w:tc>
      </w:tr>
    </w:tbl>
    <w:p w:rsidR="00F35241" w:rsidRPr="00E71971" w:rsidRDefault="00F35241" w:rsidP="00F35241">
      <w:pPr>
        <w:rPr>
          <w:rFonts w:cs="Arial"/>
          <w:i/>
          <w:szCs w:val="22"/>
        </w:rPr>
      </w:pPr>
    </w:p>
    <w:p w:rsidR="00F35241" w:rsidRDefault="00F35241" w:rsidP="00F35241"/>
    <w:p w:rsidR="007B23CB" w:rsidRDefault="007B23CB"/>
    <w:sectPr w:rsidR="007B23CB" w:rsidSect="006030F2"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164"/>
    <w:multiLevelType w:val="hybridMultilevel"/>
    <w:tmpl w:val="437C7C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41"/>
    <w:rsid w:val="000907F8"/>
    <w:rsid w:val="002922C8"/>
    <w:rsid w:val="004A35F8"/>
    <w:rsid w:val="006030F2"/>
    <w:rsid w:val="007B23CB"/>
    <w:rsid w:val="008E2559"/>
    <w:rsid w:val="00925DFE"/>
    <w:rsid w:val="00990600"/>
    <w:rsid w:val="00DD38EF"/>
    <w:rsid w:val="00E0470A"/>
    <w:rsid w:val="00E65102"/>
    <w:rsid w:val="00F35241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5241"/>
    <w:pPr>
      <w:tabs>
        <w:tab w:val="left" w:pos="1701"/>
        <w:tab w:val="left" w:pos="2552"/>
      </w:tabs>
      <w:autoSpaceDE w:val="0"/>
      <w:autoSpaceDN w:val="0"/>
      <w:jc w:val="both"/>
    </w:pPr>
    <w:rPr>
      <w:rFonts w:ascii="Arial" w:hAnsi="Arial"/>
      <w:sz w:val="22"/>
    </w:rPr>
  </w:style>
  <w:style w:type="paragraph" w:styleId="Titolo2">
    <w:name w:val="heading 2"/>
    <w:basedOn w:val="Normale"/>
    <w:next w:val="Normale"/>
    <w:autoRedefine/>
    <w:qFormat/>
    <w:rsid w:val="00F35241"/>
    <w:pPr>
      <w:keepNext/>
      <w:tabs>
        <w:tab w:val="clear" w:pos="1701"/>
        <w:tab w:val="clear" w:pos="2552"/>
      </w:tabs>
      <w:autoSpaceDE/>
      <w:autoSpaceDN/>
      <w:spacing w:before="240" w:after="120"/>
      <w:outlineLvl w:val="1"/>
    </w:pPr>
    <w:rPr>
      <w:b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5241"/>
    <w:pPr>
      <w:tabs>
        <w:tab w:val="left" w:pos="1701"/>
        <w:tab w:val="left" w:pos="2552"/>
      </w:tabs>
      <w:autoSpaceDE w:val="0"/>
      <w:autoSpaceDN w:val="0"/>
      <w:jc w:val="both"/>
    </w:pPr>
    <w:rPr>
      <w:rFonts w:ascii="Arial" w:hAnsi="Arial"/>
      <w:sz w:val="22"/>
    </w:rPr>
  </w:style>
  <w:style w:type="paragraph" w:styleId="Titolo2">
    <w:name w:val="heading 2"/>
    <w:basedOn w:val="Normale"/>
    <w:next w:val="Normale"/>
    <w:autoRedefine/>
    <w:qFormat/>
    <w:rsid w:val="00F35241"/>
    <w:pPr>
      <w:keepNext/>
      <w:tabs>
        <w:tab w:val="clear" w:pos="1701"/>
        <w:tab w:val="clear" w:pos="2552"/>
      </w:tabs>
      <w:autoSpaceDE/>
      <w:autoSpaceDN/>
      <w:spacing w:before="240" w:after="120"/>
      <w:outlineLvl w:val="1"/>
    </w:pPr>
    <w:rPr>
      <w:b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724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ESTRAZIONE (IRISACQUA)</vt:lpstr>
    </vt:vector>
  </TitlesOfParts>
  <Company>IRIS Gorizia SpA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ESTRAZIONE (IRISACQUA)</dc:title>
  <dc:creator>administrator</dc:creator>
  <cp:lastModifiedBy>Stefano Cogni</cp:lastModifiedBy>
  <cp:revision>6</cp:revision>
  <dcterms:created xsi:type="dcterms:W3CDTF">2012-02-08T14:16:00Z</dcterms:created>
  <dcterms:modified xsi:type="dcterms:W3CDTF">2014-09-18T13:31:00Z</dcterms:modified>
</cp:coreProperties>
</file>