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43E" w:rsidRPr="008E6C40" w:rsidRDefault="004D543E" w:rsidP="004D543E">
      <w:bookmarkStart w:id="0" w:name="_GoBack"/>
    </w:p>
    <w:p w:rsidR="004D543E" w:rsidRPr="008E6C40" w:rsidRDefault="004D543E" w:rsidP="00C557F3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tLeast"/>
        <w:rPr>
          <w:b/>
          <w:sz w:val="40"/>
        </w:rPr>
      </w:pPr>
      <w:r w:rsidRPr="008E6C40">
        <w:rPr>
          <w:b/>
          <w:sz w:val="40"/>
        </w:rPr>
        <w:t>ALLEGATO A</w:t>
      </w:r>
      <w:r w:rsidR="00BC254B" w:rsidRPr="008E6C40">
        <w:rPr>
          <w:b/>
          <w:sz w:val="40"/>
        </w:rPr>
        <w:t>6</w:t>
      </w:r>
      <w:r w:rsidR="00A31B53" w:rsidRPr="008E6C40">
        <w:rPr>
          <w:b/>
          <w:sz w:val="40"/>
        </w:rPr>
        <w:t>.</w:t>
      </w:r>
      <w:r w:rsidR="00161356" w:rsidRPr="008E6C40">
        <w:rPr>
          <w:b/>
          <w:sz w:val="40"/>
        </w:rPr>
        <w:t>2</w:t>
      </w:r>
    </w:p>
    <w:p w:rsidR="004D543E" w:rsidRPr="008E6C40" w:rsidRDefault="00EA7E02" w:rsidP="00C557F3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tLeast"/>
        <w:rPr>
          <w:b/>
          <w:sz w:val="40"/>
        </w:rPr>
      </w:pPr>
      <w:r w:rsidRPr="008E6C40">
        <w:rPr>
          <w:b/>
          <w:sz w:val="40"/>
        </w:rPr>
        <w:t>SELEZIONE</w:t>
      </w:r>
      <w:r w:rsidR="00EF7594" w:rsidRPr="008E6C40">
        <w:rPr>
          <w:b/>
          <w:sz w:val="40"/>
        </w:rPr>
        <w:t xml:space="preserve"> </w:t>
      </w:r>
      <w:r w:rsidR="004D543E" w:rsidRPr="008E6C40">
        <w:rPr>
          <w:b/>
          <w:sz w:val="40"/>
        </w:rPr>
        <w:t>DEGLI OPERATORI ECONOMICI</w:t>
      </w:r>
      <w:r w:rsidR="00A31B53" w:rsidRPr="008E6C40">
        <w:rPr>
          <w:b/>
          <w:sz w:val="40"/>
        </w:rPr>
        <w:t>:</w:t>
      </w:r>
    </w:p>
    <w:p w:rsidR="00A31B53" w:rsidRPr="008E6C40" w:rsidRDefault="00161356" w:rsidP="00C557F3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tLeast"/>
        <w:rPr>
          <w:b/>
          <w:sz w:val="40"/>
        </w:rPr>
      </w:pPr>
      <w:r w:rsidRPr="008E6C40">
        <w:rPr>
          <w:b/>
          <w:sz w:val="40"/>
        </w:rPr>
        <w:t>DICHIARAZIONE</w:t>
      </w:r>
      <w:r w:rsidR="001E42D4" w:rsidRPr="008E6C40">
        <w:rPr>
          <w:b/>
          <w:sz w:val="40"/>
        </w:rPr>
        <w:t xml:space="preserve"> CRITERI DI SELEZIONE</w:t>
      </w:r>
    </w:p>
    <w:p w:rsidR="00A31B53" w:rsidRPr="008E6C40" w:rsidRDefault="00A31B53" w:rsidP="00A31B53"/>
    <w:p w:rsidR="004D543E" w:rsidRPr="008E6C40" w:rsidRDefault="00983687" w:rsidP="004D543E">
      <w:pPr>
        <w:rPr>
          <w:b/>
        </w:rPr>
      </w:pPr>
      <w:r w:rsidRPr="008E6C40">
        <w:rPr>
          <w:b/>
        </w:rPr>
        <w:t xml:space="preserve">Oggetto: Procedura ristretta per l’affidamento di servizi di progettazione definitiva, progettazione esecutiva e coordinamento della sicurezza in fase di progettazione inerenti i lavori di “Razionalizzazione del sistema fognario dell’A.T.O. «Orientale Goriziano». 2° Lotto: Realizzazione della dorsale fognaria </w:t>
      </w:r>
      <w:r w:rsidR="00C557F3" w:rsidRPr="008E6C40">
        <w:rPr>
          <w:b/>
        </w:rPr>
        <w:t xml:space="preserve">in bassa pressione – Tratto </w:t>
      </w:r>
      <w:r w:rsidR="008E6C40" w:rsidRPr="008E6C40">
        <w:rPr>
          <w:b/>
        </w:rPr>
        <w:t>Staranzano</w:t>
      </w:r>
      <w:r w:rsidR="008E6C40" w:rsidRPr="008E6C40">
        <w:rPr>
          <w:b/>
        </w:rPr>
        <w:t xml:space="preserve"> - </w:t>
      </w:r>
      <w:r w:rsidRPr="008E6C40">
        <w:rPr>
          <w:b/>
        </w:rPr>
        <w:t>Gradisca d’Isonzo”</w:t>
      </w:r>
    </w:p>
    <w:p w:rsidR="008E6C40" w:rsidRPr="008E6C40" w:rsidRDefault="008E6C40" w:rsidP="001508FA">
      <w:pPr>
        <w:spacing w:line="360" w:lineRule="auto"/>
        <w:rPr>
          <w:rFonts w:cs="Arial"/>
          <w:sz w:val="22"/>
        </w:rPr>
      </w:pP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Il sottoscritto ……...……………………………………………………………………………………………………………………..</w:t>
      </w:r>
    </w:p>
    <w:p w:rsidR="001508FA" w:rsidRPr="008E6C40" w:rsidRDefault="001508FA" w:rsidP="001508FA">
      <w:pPr>
        <w:tabs>
          <w:tab w:val="left" w:leader="dot" w:pos="2952"/>
        </w:tabs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nato a ……………………………………………………………………………………………………….. il ….…………………….</w:t>
      </w: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in qualità di ………………………………………………………………………………………………….……………………..……</w:t>
      </w: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del Concorrente ……………………………………………………………………………………………….……………………..…</w:t>
      </w: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con sede legale in ……………………………………………………………………………………… C.A.P. .......………………..</w:t>
      </w: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Via …………………………………………………………………………………………………………………….………………….</w:t>
      </w: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C.F. …………..…………………………………………………………P. IVA ..………………………………………………………</w:t>
      </w:r>
    </w:p>
    <w:p w:rsidR="001508FA" w:rsidRPr="008E6C40" w:rsidRDefault="001508FA" w:rsidP="001508FA">
      <w:pPr>
        <w:jc w:val="center"/>
        <w:rPr>
          <w:b/>
        </w:rPr>
      </w:pPr>
    </w:p>
    <w:p w:rsidR="001508FA" w:rsidRPr="008E6C40" w:rsidRDefault="001508FA" w:rsidP="001508FA">
      <w:r w:rsidRPr="008E6C40">
        <w:t xml:space="preserve">Nel presentare la propria manifestazione di interesse relativamente alla gara in oggetto come </w:t>
      </w:r>
      <w:r w:rsidRPr="008E6C40">
        <w:rPr>
          <w:i/>
        </w:rPr>
        <w:t>(selezionare l'opzione)</w:t>
      </w:r>
      <w:r w:rsidRPr="008E6C40">
        <w:t>: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Professionisti singoli;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Professionisti associati;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Società di professionisti;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Società di ingegneria;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Prestatori di servizi di ingegneria e architettura identificati con i codici CPV da 74200000-1 a 74276400-8 e da 74310000-5 a 74323100-0 e 74874000-6 stabiliti in altri Stati membri, costituiti conformemente alla legislazione vigente nei rispettivi Paesi;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Capogruppo di un raggruppamento temporaneo dei soggetti di cui alle lettere a), b), c), d) ed e) sopra elencate o di un consorzio o di un G.E.I.E. già costituito;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Mandante di un raggruppamento temporaneo dei soggetti di cui alle lettere a), b), c), d) ed e) sopra elencate o di un consorzio o di un G.E.I.E. già costituito;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lastRenderedPageBreak/>
        <w:t>Capogruppo di un costituendo raggruppamento temporaneo dei soggetti di cui alle lettere a), b), c), d) ed e) sopra elencate o di un costituendo consorzio;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Mandante di un costituendo raggruppamento temporaneo dei soggetti di cui alle lettere a), b), c), d) ed e) sopra elencate o di un costituendo consorzio;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altri casi ……………………………………………...…………………………………………………………… ……………………………………………...…………………………………………………………………………</w:t>
      </w:r>
    </w:p>
    <w:p w:rsidR="001508FA" w:rsidRPr="008E6C40" w:rsidRDefault="001508FA" w:rsidP="001508FA">
      <w:pPr>
        <w:ind w:left="567"/>
      </w:pPr>
      <w:r w:rsidRPr="008E6C40">
        <w:t>……………………………………………...…………………………………………………………………………</w:t>
      </w:r>
    </w:p>
    <w:p w:rsidR="001508FA" w:rsidRPr="008E6C40" w:rsidRDefault="001508FA" w:rsidP="001508FA">
      <w:r w:rsidRPr="008E6C40">
        <w:t>Ai sensi e per gli effetti del D.P.R. 445/2000 e s.m.i., in particolare degli artt. 46, 47 e 48, consapevole/i delle sanzioni penali previste dall'art. 76 del D.P.R. 445/2000 e s.m.i. in caso di falsità in atti e dichiarazioni mendaci e della decadenza dei benefici conseguiti a seguito di un provvedimento adottato in base ad una dichiarazione rivelatasi, successivamente, mendace,</w:t>
      </w:r>
    </w:p>
    <w:p w:rsidR="001508FA" w:rsidRPr="008E6C40" w:rsidRDefault="001508FA" w:rsidP="001508FA">
      <w:pPr>
        <w:jc w:val="center"/>
        <w:rPr>
          <w:b/>
        </w:rPr>
      </w:pPr>
      <w:r w:rsidRPr="008E6C40">
        <w:rPr>
          <w:b/>
        </w:rPr>
        <w:t>DICHIARA</w:t>
      </w:r>
    </w:p>
    <w:p w:rsidR="001508FA" w:rsidRPr="008E6C40" w:rsidRDefault="001508FA" w:rsidP="001508FA">
      <w:pPr>
        <w:jc w:val="center"/>
        <w:rPr>
          <w:b/>
        </w:rPr>
      </w:pPr>
    </w:p>
    <w:p w:rsidR="001508FA" w:rsidRPr="008E6C40" w:rsidRDefault="001508FA" w:rsidP="001508FA">
      <w:pPr>
        <w:rPr>
          <w:b/>
        </w:rPr>
      </w:pPr>
      <w:r w:rsidRPr="008E6C40">
        <w:rPr>
          <w:b/>
        </w:rPr>
        <w:t>sotto la propria responsabilità il possesso dei criteri e dei sub-criteri di selezione indicati nelle schede seguenti da pag. 4 a pag. 13, che costituiscono parte integrante della presente dichiarazione e che sono compilate secondo le istruzioni di cui all’allegato A6.1.</w:t>
      </w:r>
    </w:p>
    <w:p w:rsidR="001508FA" w:rsidRPr="008E6C40" w:rsidRDefault="001508FA" w:rsidP="001508FA"/>
    <w:p w:rsidR="001508FA" w:rsidRPr="008E6C40" w:rsidRDefault="001508FA" w:rsidP="001508FA">
      <w:r w:rsidRPr="008E6C40">
        <w:t>Data, ………..…………………………..</w:t>
      </w:r>
    </w:p>
    <w:p w:rsidR="001508FA" w:rsidRPr="008E6C40" w:rsidRDefault="001508FA" w:rsidP="001508FA"/>
    <w:p w:rsidR="001508FA" w:rsidRPr="008E6C40" w:rsidRDefault="001508FA" w:rsidP="001508FA">
      <w:pPr>
        <w:jc w:val="center"/>
      </w:pPr>
      <w:r w:rsidRPr="008E6C40">
        <w:t>Firma del/i Dichiarante/i</w:t>
      </w:r>
    </w:p>
    <w:p w:rsidR="001508FA" w:rsidRPr="008E6C40" w:rsidRDefault="001508FA" w:rsidP="001508FA">
      <w:pPr>
        <w:jc w:val="center"/>
      </w:pPr>
    </w:p>
    <w:p w:rsidR="001508FA" w:rsidRPr="008E6C40" w:rsidRDefault="001508FA" w:rsidP="001508FA">
      <w:pPr>
        <w:jc w:val="center"/>
      </w:pPr>
      <w:r w:rsidRPr="008E6C40">
        <w:t>……….……….……….……….</w:t>
      </w:r>
    </w:p>
    <w:p w:rsidR="001508FA" w:rsidRPr="008E6C40" w:rsidRDefault="001508FA" w:rsidP="001508FA">
      <w:pPr>
        <w:spacing w:before="0" w:after="0"/>
      </w:pPr>
    </w:p>
    <w:p w:rsidR="001508FA" w:rsidRPr="008E6C40" w:rsidRDefault="001508FA" w:rsidP="001508FA">
      <w:pPr>
        <w:spacing w:before="0" w:after="0"/>
      </w:pPr>
    </w:p>
    <w:p w:rsidR="001508FA" w:rsidRPr="008E6C40" w:rsidRDefault="001508FA" w:rsidP="001508FA">
      <w:pPr>
        <w:spacing w:before="0" w:after="0"/>
      </w:pPr>
      <w:r w:rsidRPr="008E6C40">
        <w:rPr>
          <w:b/>
        </w:rPr>
        <w:t>N.B.</w:t>
      </w:r>
      <w:r w:rsidRPr="008E6C40">
        <w:t>: La dichiarazione e le schede di cui al presente allegato devono essere timbrate e firmate in ogni pagina.</w:t>
      </w:r>
    </w:p>
    <w:p w:rsidR="001508FA" w:rsidRPr="008E6C40" w:rsidRDefault="001508FA" w:rsidP="001508FA">
      <w:pPr>
        <w:spacing w:before="0" w:after="0"/>
      </w:pPr>
      <w:r w:rsidRPr="008E6C40">
        <w:t>La dichiarazione dovrà essere sottoscritta da uno dei seguenti soggetti: titolare della ditta se trattasi di azienda individuale; legale rappresentante se trattasi di società, ente o consorzio, institore (art. 2203 c.c. e ss.) o procuratore (art. 2209 c.c. e ss.) o procuratore speciale; in questi casi i poteri dovranno essere comprovati da copia della procura allegata alla domanda.</w:t>
      </w:r>
    </w:p>
    <w:p w:rsidR="001508FA" w:rsidRPr="008E6C40" w:rsidRDefault="001508FA" w:rsidP="001508FA">
      <w:pPr>
        <w:spacing w:before="0" w:after="0"/>
      </w:pPr>
      <w:r w:rsidRPr="008E6C40">
        <w:t xml:space="preserve">La firma in calce non va autenticata purché accompagnata da fotocopia, non autenticata, di un valido documento d'identità del/i sottoscrittore/i. </w:t>
      </w:r>
    </w:p>
    <w:p w:rsidR="00983687" w:rsidRPr="008E6C40" w:rsidRDefault="001508FA" w:rsidP="00B703B2">
      <w:pPr>
        <w:spacing w:before="0" w:after="0"/>
      </w:pPr>
      <w:r w:rsidRPr="008E6C40">
        <w:t>In caso di raggruppamento temporaneo, società o consorzio la dichiarazione e le schede devono essere di cui al presente allegato devono essere timbrate e firmate da ciascuno dei soggetti partecipanti.</w:t>
      </w:r>
    </w:p>
    <w:p w:rsidR="005F2EFD" w:rsidRPr="008E6C40" w:rsidRDefault="005F2EFD" w:rsidP="00B703B2">
      <w:pPr>
        <w:spacing w:before="0" w:after="0"/>
      </w:pPr>
      <w:r w:rsidRPr="008E6C40"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35"/>
        <w:gridCol w:w="1040"/>
        <w:gridCol w:w="2929"/>
        <w:gridCol w:w="851"/>
        <w:gridCol w:w="425"/>
        <w:gridCol w:w="1701"/>
        <w:gridCol w:w="850"/>
      </w:tblGrid>
      <w:tr w:rsidR="00D11613" w:rsidRPr="008E6C40" w:rsidTr="004A20ED">
        <w:trPr>
          <w:trHeight w:val="177"/>
          <w:jc w:val="center"/>
        </w:trPr>
        <w:tc>
          <w:tcPr>
            <w:tcW w:w="8789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4A20ED" w:rsidRPr="008E6C40" w:rsidRDefault="00D11613" w:rsidP="00175B84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1</w:t>
            </w:r>
            <w:r w:rsidRPr="008E6C40">
              <w:rPr>
                <w:b/>
                <w:szCs w:val="24"/>
              </w:rPr>
              <w:t xml:space="preserve"> – PROGETTAZIONE FOGNATURA</w:t>
            </w:r>
          </w:p>
          <w:p w:rsidR="00D11613" w:rsidRPr="008E6C40" w:rsidRDefault="00D11613" w:rsidP="00175B84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(Servizio analogo a quello posto a base di gara)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175B84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N.</w:t>
            </w:r>
          </w:p>
        </w:tc>
      </w:tr>
      <w:tr w:rsidR="00D11613" w:rsidRPr="008E6C40" w:rsidTr="004A20ED">
        <w:trPr>
          <w:trHeight w:val="176"/>
          <w:jc w:val="center"/>
        </w:trPr>
        <w:tc>
          <w:tcPr>
            <w:tcW w:w="8789" w:type="dxa"/>
            <w:gridSpan w:val="7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175B84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175B84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1 di 1</w:t>
            </w:r>
          </w:p>
        </w:tc>
      </w:tr>
      <w:tr w:rsidR="00DE0CBB" w:rsidRPr="008E6C40" w:rsidTr="00DE0CBB">
        <w:trPr>
          <w:trHeight w:val="397"/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DE0CBB" w:rsidRPr="008E6C40" w:rsidRDefault="00DE0CBB" w:rsidP="005210FB">
            <w:pPr>
              <w:spacing w:before="60" w:after="60"/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DE0CBB" w:rsidRPr="008E6C40" w:rsidRDefault="00D11613" w:rsidP="00DE0CBB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L’intervento portato a referenza</w:t>
            </w:r>
            <w:r w:rsidR="00DE0CBB" w:rsidRPr="008E6C40">
              <w:rPr>
                <w:b/>
                <w:i/>
                <w:color w:val="FF0000"/>
                <w:sz w:val="18"/>
                <w:szCs w:val="18"/>
              </w:rPr>
              <w:t xml:space="preserve"> deve essere riferito ad un intervento classificato nel seguente modo ai sensi del D.M. 17.06.2016</w:t>
            </w:r>
            <w:r w:rsidRPr="008E6C40">
              <w:rPr>
                <w:b/>
                <w:i/>
                <w:color w:val="FF0000"/>
                <w:sz w:val="18"/>
                <w:szCs w:val="18"/>
              </w:rPr>
              <w:t>:</w:t>
            </w:r>
          </w:p>
          <w:p w:rsidR="00DE0CBB" w:rsidRPr="008E6C40" w:rsidRDefault="00DE0CBB" w:rsidP="00DE0CBB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C</w:t>
            </w:r>
            <w:r w:rsidR="00D11613" w:rsidRPr="008E6C40">
              <w:rPr>
                <w:b/>
                <w:i/>
                <w:color w:val="FF0000"/>
                <w:sz w:val="18"/>
                <w:szCs w:val="18"/>
              </w:rPr>
              <w:t>ategori</w:t>
            </w:r>
            <w:r w:rsidR="00C50640" w:rsidRPr="008E6C40">
              <w:rPr>
                <w:b/>
                <w:i/>
                <w:color w:val="FF0000"/>
                <w:sz w:val="18"/>
                <w:szCs w:val="18"/>
              </w:rPr>
              <w:t>a</w:t>
            </w:r>
            <w:r w:rsidRPr="008E6C40">
              <w:rPr>
                <w:b/>
                <w:i/>
                <w:color w:val="FF0000"/>
                <w:sz w:val="18"/>
                <w:szCs w:val="18"/>
              </w:rPr>
              <w:t>: IDRAULICA</w:t>
            </w:r>
          </w:p>
          <w:p w:rsidR="00DE0CBB" w:rsidRPr="008E6C40" w:rsidRDefault="00DE0CBB" w:rsidP="00DE0CBB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D</w:t>
            </w:r>
            <w:r w:rsidR="00D11613" w:rsidRPr="008E6C40">
              <w:rPr>
                <w:b/>
                <w:i/>
                <w:color w:val="FF0000"/>
                <w:sz w:val="18"/>
                <w:szCs w:val="18"/>
              </w:rPr>
              <w:t>estinazione funzionale</w:t>
            </w:r>
            <w:r w:rsidRPr="008E6C40">
              <w:rPr>
                <w:b/>
                <w:i/>
                <w:color w:val="FF0000"/>
                <w:sz w:val="18"/>
                <w:szCs w:val="18"/>
              </w:rPr>
              <w:t>: ACQUEDOTTI E FOGNATURE</w:t>
            </w:r>
          </w:p>
          <w:p w:rsidR="00DE0CBB" w:rsidRPr="008E6C40" w:rsidRDefault="00DE0CBB" w:rsidP="00DE0CBB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ID O</w:t>
            </w:r>
            <w:r w:rsidR="00D11613" w:rsidRPr="008E6C40">
              <w:rPr>
                <w:b/>
                <w:i/>
                <w:color w:val="FF0000"/>
                <w:sz w:val="18"/>
                <w:szCs w:val="18"/>
              </w:rPr>
              <w:t>pere</w:t>
            </w:r>
            <w:r w:rsidRPr="008E6C40">
              <w:rPr>
                <w:b/>
                <w:i/>
                <w:color w:val="FF0000"/>
                <w:sz w:val="18"/>
                <w:szCs w:val="18"/>
              </w:rPr>
              <w:t>: D.05</w:t>
            </w:r>
          </w:p>
        </w:tc>
      </w:tr>
      <w:tr w:rsidR="00151E47" w:rsidRPr="008E6C40" w:rsidTr="00DE0CBB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151E47" w:rsidRPr="008E6C40" w:rsidRDefault="00151E47" w:rsidP="00263391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CRITERIO. CS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1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5210FB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51E47" w:rsidRPr="008E6C40" w:rsidTr="00DE0CB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151E47" w:rsidRPr="008E6C40" w:rsidRDefault="00151E47" w:rsidP="00EB714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5210F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51E47" w:rsidRPr="008E6C40" w:rsidTr="00DE0CBB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151E47" w:rsidRPr="008E6C40" w:rsidRDefault="00151E47" w:rsidP="00EB714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5210FB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51E47" w:rsidRPr="008E6C40" w:rsidRDefault="00151E47" w:rsidP="008D13B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51E47" w:rsidRPr="008E6C40" w:rsidTr="00DE0CB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5210F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51E47" w:rsidRPr="008E6C40" w:rsidTr="00DE0CB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shd w:val="clear" w:color="auto" w:fill="D9D9D9" w:themeFill="background1" w:themeFillShade="D9"/>
            <w:vAlign w:val="center"/>
          </w:tcPr>
          <w:p w:rsidR="00151E47" w:rsidRPr="008E6C40" w:rsidRDefault="00151E47" w:rsidP="005210FB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51E47" w:rsidRPr="008E6C40" w:rsidTr="00891B6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91B69" w:rsidRPr="008E6C40" w:rsidTr="00891B69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891B69" w:rsidRPr="008E6C40" w:rsidRDefault="00891B69" w:rsidP="00E450C9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Importo dei lavori </w:t>
            </w:r>
            <w:r w:rsidR="00E450C9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dell’intervento 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portat</w:t>
            </w:r>
            <w:r w:rsidR="00E450C9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a referenza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891B69" w:rsidRPr="008E6C40" w:rsidTr="00891B69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891B69" w:rsidRPr="008E6C40" w:rsidRDefault="00891B6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E6C40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91B69" w:rsidRPr="008E6C40" w:rsidTr="00891B69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A93402" w:rsidRPr="008E6C40" w:rsidRDefault="00A93402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1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891B69" w:rsidRPr="008E6C40" w:rsidRDefault="00891B6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Importo di competenza (valido ai fini dei requisiti)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51E47" w:rsidRPr="008E6C40" w:rsidTr="006C4EA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Servizi svolti dall’operatore economico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Studio di fattibilità</w:t>
            </w:r>
          </w:p>
        </w:tc>
      </w:tr>
      <w:tr w:rsidR="00151E47" w:rsidRPr="008E6C40" w:rsidTr="006C4EA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di fattibilità tecnica ed economica</w:t>
            </w:r>
          </w:p>
        </w:tc>
      </w:tr>
      <w:tr w:rsidR="00151E47" w:rsidRPr="008E6C40" w:rsidTr="006C4EA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definitivo</w:t>
            </w:r>
          </w:p>
        </w:tc>
      </w:tr>
      <w:tr w:rsidR="00151E47" w:rsidRPr="008E6C40" w:rsidTr="006C4EA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esecutivo</w:t>
            </w:r>
          </w:p>
        </w:tc>
      </w:tr>
      <w:tr w:rsidR="00151E47" w:rsidRPr="008E6C40" w:rsidTr="006C4EA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progettazione</w:t>
            </w:r>
          </w:p>
        </w:tc>
      </w:tr>
      <w:tr w:rsidR="00151E47" w:rsidRPr="008E6C40" w:rsidTr="005210FB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151E47" w:rsidRPr="008E6C40" w:rsidRDefault="00151E47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7"/>
            <w:shd w:val="clear" w:color="auto" w:fill="auto"/>
            <w:vAlign w:val="center"/>
          </w:tcPr>
          <w:p w:rsidR="00151E47" w:rsidRPr="008E6C40" w:rsidRDefault="00151E47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151E47" w:rsidRPr="008E6C40" w:rsidRDefault="00151E47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151E47" w:rsidRPr="008E6C40" w:rsidRDefault="00151E47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6C4EA9" w:rsidRPr="008E6C40" w:rsidRDefault="006C4EA9">
      <w:pPr>
        <w:spacing w:before="0" w:after="200" w:line="276" w:lineRule="auto"/>
        <w:jc w:val="left"/>
        <w:rPr>
          <w:sz w:val="18"/>
          <w:szCs w:val="18"/>
        </w:rPr>
      </w:pPr>
      <w:r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35"/>
        <w:gridCol w:w="1040"/>
        <w:gridCol w:w="2929"/>
        <w:gridCol w:w="851"/>
        <w:gridCol w:w="425"/>
        <w:gridCol w:w="1701"/>
        <w:gridCol w:w="850"/>
      </w:tblGrid>
      <w:tr w:rsidR="00D11613" w:rsidRPr="008E6C40" w:rsidTr="004A20ED">
        <w:trPr>
          <w:trHeight w:val="177"/>
          <w:jc w:val="center"/>
        </w:trPr>
        <w:tc>
          <w:tcPr>
            <w:tcW w:w="8789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4A20ED" w:rsidRPr="008E6C40" w:rsidRDefault="00D11613" w:rsidP="00D11613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2</w:t>
            </w:r>
            <w:r w:rsidRPr="008E6C40">
              <w:rPr>
                <w:b/>
                <w:szCs w:val="24"/>
              </w:rPr>
              <w:t xml:space="preserve"> – DIREZIONE LAVORI FOGNATURA</w:t>
            </w:r>
          </w:p>
          <w:p w:rsidR="00D11613" w:rsidRPr="008E6C40" w:rsidRDefault="00D11613" w:rsidP="00D11613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(Servizio analogo a quello posto a base di gara)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N.</w:t>
            </w:r>
          </w:p>
        </w:tc>
      </w:tr>
      <w:tr w:rsidR="00D11613" w:rsidRPr="008E6C40" w:rsidTr="004A20ED">
        <w:trPr>
          <w:trHeight w:val="176"/>
          <w:jc w:val="center"/>
        </w:trPr>
        <w:tc>
          <w:tcPr>
            <w:tcW w:w="8789" w:type="dxa"/>
            <w:gridSpan w:val="7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1 di 1</w:t>
            </w: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</w:p>
          <w:p w:rsidR="00D11613" w:rsidRPr="008E6C40" w:rsidRDefault="00C50640" w:rsidP="006E76F6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Categoria</w:t>
            </w:r>
            <w:r w:rsidR="00D11613" w:rsidRPr="008E6C40">
              <w:rPr>
                <w:b/>
                <w:i/>
                <w:color w:val="FF0000"/>
                <w:sz w:val="18"/>
                <w:szCs w:val="18"/>
              </w:rPr>
              <w:t>: IDRAULICA</w:t>
            </w:r>
          </w:p>
          <w:p w:rsidR="00D11613" w:rsidRPr="008E6C40" w:rsidRDefault="00D11613" w:rsidP="006E76F6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Destinazione funzionale: ACQUEDOTTI E FOGNATURE</w:t>
            </w:r>
          </w:p>
          <w:p w:rsidR="00D11613" w:rsidRPr="008E6C40" w:rsidRDefault="00D11613" w:rsidP="006E76F6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ID Opere: D.05</w:t>
            </w: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D11613" w:rsidRPr="008E6C40" w:rsidRDefault="00D11613" w:rsidP="007C5398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CRITERIO. CS</w:t>
            </w:r>
            <w:r w:rsidR="007C5398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2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11613" w:rsidRPr="008E6C40" w:rsidRDefault="00D11613" w:rsidP="006E76F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11613" w:rsidRPr="008E6C40" w:rsidRDefault="00D11613" w:rsidP="006E76F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</w:t>
            </w:r>
            <w:r w:rsidR="007C5398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mporto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dei lavori portati a referenza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D11613" w:rsidRPr="008E6C40" w:rsidTr="006E76F6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E6C40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11613" w:rsidRPr="008E6C40" w:rsidTr="006E76F6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="007C5398" w:rsidRPr="008E6C40">
              <w:rPr>
                <w:b/>
                <w:sz w:val="18"/>
                <w:szCs w:val="18"/>
                <w:vertAlign w:val="subscript"/>
              </w:rPr>
              <w:t>2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Importo di competenza (valido ai fini dei requisiti)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Servizi svolti dall’operatore economico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Direzione lavori</w:t>
            </w: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D11613" w:rsidRPr="008E6C40" w:rsidRDefault="00D11613" w:rsidP="00D116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esecuzione</w:t>
            </w:r>
          </w:p>
        </w:tc>
      </w:tr>
      <w:tr w:rsidR="00D11613" w:rsidRPr="008E6C40" w:rsidTr="006E76F6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7"/>
            <w:shd w:val="clear" w:color="auto" w:fill="auto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891B69" w:rsidRPr="008E6C40" w:rsidRDefault="00891B69" w:rsidP="00891B69">
      <w:pPr>
        <w:spacing w:before="0" w:after="200" w:line="276" w:lineRule="auto"/>
        <w:jc w:val="left"/>
        <w:rPr>
          <w:sz w:val="18"/>
          <w:szCs w:val="18"/>
        </w:rPr>
      </w:pPr>
      <w:r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35"/>
        <w:gridCol w:w="1040"/>
        <w:gridCol w:w="2929"/>
        <w:gridCol w:w="851"/>
        <w:gridCol w:w="425"/>
        <w:gridCol w:w="1701"/>
        <w:gridCol w:w="850"/>
      </w:tblGrid>
      <w:tr w:rsidR="004A20ED" w:rsidRPr="008E6C40" w:rsidTr="004A20ED">
        <w:trPr>
          <w:trHeight w:val="163"/>
          <w:jc w:val="center"/>
        </w:trPr>
        <w:tc>
          <w:tcPr>
            <w:tcW w:w="8789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4A20ED" w:rsidRPr="008E6C40" w:rsidRDefault="004A20ED" w:rsidP="00B16E98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="007C5398" w:rsidRPr="008E6C40">
              <w:rPr>
                <w:b/>
                <w:szCs w:val="24"/>
                <w:vertAlign w:val="subscript"/>
              </w:rPr>
              <w:t>3</w:t>
            </w:r>
            <w:r w:rsidRPr="008E6C40">
              <w:rPr>
                <w:b/>
                <w:szCs w:val="24"/>
              </w:rPr>
              <w:t xml:space="preserve"> – </w:t>
            </w:r>
            <w:r w:rsidR="00E55425" w:rsidRPr="008E6C40">
              <w:rPr>
                <w:b/>
                <w:szCs w:val="24"/>
              </w:rPr>
              <w:t>INTERVENTI DI</w:t>
            </w:r>
            <w:r w:rsidRPr="008E6C40">
              <w:rPr>
                <w:b/>
                <w:szCs w:val="24"/>
              </w:rPr>
              <w:t xml:space="preserve"> FOGNATURA</w:t>
            </w:r>
          </w:p>
          <w:p w:rsidR="004A20ED" w:rsidRPr="008E6C40" w:rsidRDefault="004A20ED" w:rsidP="00B16E98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(Sommatoria di servizi)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20ED" w:rsidRPr="008E6C40" w:rsidRDefault="004A20ED" w:rsidP="00B16E98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</w:t>
            </w:r>
          </w:p>
        </w:tc>
      </w:tr>
      <w:tr w:rsidR="004A20ED" w:rsidRPr="008E6C40" w:rsidTr="004A20ED">
        <w:trPr>
          <w:trHeight w:val="163"/>
          <w:jc w:val="center"/>
        </w:trPr>
        <w:tc>
          <w:tcPr>
            <w:tcW w:w="8789" w:type="dxa"/>
            <w:gridSpan w:val="7"/>
            <w:vMerge/>
            <w:shd w:val="clear" w:color="auto" w:fill="D9D9D9" w:themeFill="background1" w:themeFillShade="D9"/>
            <w:vAlign w:val="center"/>
          </w:tcPr>
          <w:p w:rsidR="004A20ED" w:rsidRPr="008E6C40" w:rsidRDefault="004A20ED" w:rsidP="00B16E98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:rsidR="004A20ED" w:rsidRPr="008E6C40" w:rsidRDefault="004A20ED" w:rsidP="00B16E98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_ di 10</w:t>
            </w:r>
          </w:p>
        </w:tc>
      </w:tr>
      <w:tr w:rsidR="00D9124E" w:rsidRPr="008E6C40" w:rsidTr="00D9124E">
        <w:trPr>
          <w:trHeight w:val="397"/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D9124E" w:rsidRPr="008E6C40" w:rsidRDefault="00D9124E" w:rsidP="00077382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 xml:space="preserve">Vengono accettati solo ed esclusivamente sub-criteri relativi ad interventi di realizzazioni di </w:t>
            </w:r>
            <w:r w:rsidR="00077382" w:rsidRPr="008E6C40">
              <w:rPr>
                <w:b/>
                <w:i/>
                <w:color w:val="FF0000"/>
                <w:sz w:val="18"/>
                <w:szCs w:val="18"/>
              </w:rPr>
              <w:t>fognature</w:t>
            </w:r>
            <w:r w:rsidRPr="008E6C40">
              <w:rPr>
                <w:b/>
                <w:i/>
                <w:color w:val="FF0000"/>
                <w:sz w:val="18"/>
                <w:szCs w:val="18"/>
              </w:rPr>
              <w:t xml:space="preserve"> con DN ≥ 500 mm</w:t>
            </w:r>
          </w:p>
        </w:tc>
      </w:tr>
      <w:tr w:rsidR="00D9124E" w:rsidRPr="008E6C40" w:rsidTr="00D9124E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D9124E" w:rsidRPr="008E6C40" w:rsidRDefault="00D9124E" w:rsidP="007C5398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SUB-</w:t>
            </w:r>
            <w:r w:rsidR="00263391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CRITERIO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. </w:t>
            </w:r>
            <w:r w:rsidR="00263391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CS</w:t>
            </w:r>
            <w:r w:rsidR="007C5398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3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.</w:t>
            </w:r>
            <w:r w:rsidR="007C5398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j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9124E" w:rsidRPr="008E6C40" w:rsidRDefault="009E2B0E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9124E" w:rsidRPr="008E6C40" w:rsidTr="00D9124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9124E" w:rsidRPr="008E6C40" w:rsidRDefault="00D9124E" w:rsidP="006E76F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9124E" w:rsidRPr="008E6C40" w:rsidTr="00D9124E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9124E" w:rsidRPr="008E6C40" w:rsidRDefault="00D9124E" w:rsidP="006E76F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9124E" w:rsidRPr="008E6C40" w:rsidTr="00D9124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9124E" w:rsidRPr="008E6C40" w:rsidTr="00D9124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9124E" w:rsidRPr="008E6C40" w:rsidTr="00F037D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450C9" w:rsidRPr="008E6C40" w:rsidTr="00DB0313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E450C9" w:rsidRPr="008E6C40" w:rsidRDefault="00E450C9" w:rsidP="00E450C9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Estensione complessiva della fognatura con DN ≥ 500 mm dell’intervento portato a referenza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BC2A5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km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450C9" w:rsidRPr="008E6C40" w:rsidTr="00DB0313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E450C9" w:rsidRPr="008E6C40" w:rsidRDefault="00E450C9" w:rsidP="00BC2A5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BC2A5E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E6C40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450C9" w:rsidRPr="008E6C40" w:rsidTr="00DB0313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3,j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E450C9" w:rsidRPr="008E6C40" w:rsidRDefault="00E450C9" w:rsidP="00E450C9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Estensione della fognatura con DN ≥ 500 mm di competenza (valido ai fini dei requisiti)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km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Servizi svolti dall’operatore economico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Studio di fattibilità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di fattibilità tecnica ed economica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definitivo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esecutivo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progettazione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Direzione lavori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esecuzione</w:t>
            </w:r>
          </w:p>
        </w:tc>
      </w:tr>
      <w:tr w:rsidR="00E450C9" w:rsidRPr="008E6C40" w:rsidTr="006E76F6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7"/>
            <w:shd w:val="clear" w:color="auto" w:fill="auto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7C7FC6" w:rsidRPr="008E6C40" w:rsidRDefault="007C62A8" w:rsidP="007C62A8">
      <w:r w:rsidRPr="008E6C40">
        <w:t xml:space="preserve">Per tale </w:t>
      </w:r>
      <w:r w:rsidR="00D9124E" w:rsidRPr="008E6C40">
        <w:t>criterio di selezione</w:t>
      </w:r>
      <w:r w:rsidRPr="008E6C40">
        <w:t xml:space="preserve"> </w:t>
      </w:r>
      <w:r w:rsidR="007C7FC6" w:rsidRPr="008E6C40">
        <w:t xml:space="preserve">si possono indicare fino ad un numero massimo di </w:t>
      </w:r>
      <w:r w:rsidR="00D9124E" w:rsidRPr="008E6C40">
        <w:t>1</w:t>
      </w:r>
      <w:r w:rsidR="007C7FC6" w:rsidRPr="008E6C40">
        <w:t>0 (</w:t>
      </w:r>
      <w:r w:rsidR="007C5398" w:rsidRPr="008E6C40">
        <w:t>dieci</w:t>
      </w:r>
      <w:r w:rsidR="007C7FC6" w:rsidRPr="008E6C40">
        <w:t>) sub-</w:t>
      </w:r>
      <w:r w:rsidR="00D9124E" w:rsidRPr="008E6C40">
        <w:t>criteri</w:t>
      </w:r>
      <w:r w:rsidR="007C7FC6" w:rsidRPr="008E6C40">
        <w:t>.</w:t>
      </w:r>
    </w:p>
    <w:p w:rsidR="007C7FC6" w:rsidRPr="008E6C40" w:rsidRDefault="004B0FFA" w:rsidP="00E450C9">
      <w:r w:rsidRPr="008E6C40">
        <w:t>In caso di R.T.P. i sub-criteri indicati possono essere riferiti ad uno qualsiasi degli operatori economici componenti il R.T.P. stesso</w:t>
      </w:r>
      <w:r w:rsidR="007C62A8" w:rsidRPr="008E6C40">
        <w:t>.</w:t>
      </w:r>
      <w:r w:rsidR="007C7FC6"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35"/>
        <w:gridCol w:w="1040"/>
        <w:gridCol w:w="1370"/>
        <w:gridCol w:w="1559"/>
        <w:gridCol w:w="851"/>
        <w:gridCol w:w="425"/>
        <w:gridCol w:w="1701"/>
        <w:gridCol w:w="850"/>
      </w:tblGrid>
      <w:tr w:rsidR="006E76F6" w:rsidRPr="008E6C40" w:rsidTr="00077382">
        <w:trPr>
          <w:trHeight w:val="626"/>
          <w:jc w:val="center"/>
        </w:trPr>
        <w:tc>
          <w:tcPr>
            <w:tcW w:w="8789" w:type="dxa"/>
            <w:gridSpan w:val="8"/>
            <w:vMerge w:val="restart"/>
            <w:shd w:val="clear" w:color="auto" w:fill="D9D9D9" w:themeFill="background1" w:themeFillShade="D9"/>
            <w:vAlign w:val="center"/>
          </w:tcPr>
          <w:p w:rsidR="006E76F6" w:rsidRPr="008E6C40" w:rsidRDefault="006E76F6" w:rsidP="007C7FC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4</w:t>
            </w:r>
            <w:r w:rsidRPr="008E6C40">
              <w:rPr>
                <w:b/>
                <w:szCs w:val="24"/>
              </w:rPr>
              <w:t xml:space="preserve"> – PROGETTAZIONE RISOLUZIONE INTERFERENZE CON INFRASTRUTTURE AUTOSTRADALI E/O INFRASTRUTTURE FERROVIARIE E/O GASDOTTI/OLEODOTTI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76F6" w:rsidRPr="008E6C40" w:rsidRDefault="006E76F6" w:rsidP="007C7FC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</w:t>
            </w:r>
          </w:p>
        </w:tc>
      </w:tr>
      <w:tr w:rsidR="006E76F6" w:rsidRPr="008E6C40" w:rsidTr="00077382">
        <w:trPr>
          <w:trHeight w:val="626"/>
          <w:jc w:val="center"/>
        </w:trPr>
        <w:tc>
          <w:tcPr>
            <w:tcW w:w="8789" w:type="dxa"/>
            <w:gridSpan w:val="8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7C7FC6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:rsidR="006E76F6" w:rsidRPr="008E6C40" w:rsidRDefault="006E76F6" w:rsidP="007C7FC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_ di 6</w:t>
            </w:r>
          </w:p>
        </w:tc>
      </w:tr>
      <w:tr w:rsidR="00263391" w:rsidRPr="008E6C40" w:rsidTr="00077382">
        <w:trPr>
          <w:trHeight w:val="397"/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7"/>
            <w:shd w:val="clear" w:color="auto" w:fill="D9D9D9" w:themeFill="background1" w:themeFillShade="D9"/>
            <w:vAlign w:val="center"/>
          </w:tcPr>
          <w:p w:rsidR="00263391" w:rsidRPr="008E6C40" w:rsidRDefault="00263391" w:rsidP="00263391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Per quanto riguarda le interferenze con gasdotti/oleodotti vengono accettati solo ed esclusivamente sub-criteri relativi a gasdotti/oleodotti con fluido in alta pressione e con condotte di DN ≥ 500 mm</w:t>
            </w:r>
          </w:p>
        </w:tc>
      </w:tr>
      <w:tr w:rsidR="00263391" w:rsidRPr="008E6C40" w:rsidTr="00077382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263391" w:rsidRPr="008E6C40" w:rsidRDefault="00263391" w:rsidP="006E76F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SUB-CRITERIO. CS</w:t>
            </w:r>
            <w:r w:rsidR="006E76F6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4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.</w:t>
            </w:r>
            <w:r w:rsidR="006E76F6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j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263391" w:rsidRPr="008E6C40" w:rsidRDefault="009E2B0E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7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263391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263391" w:rsidRPr="008E6C40" w:rsidRDefault="00263391" w:rsidP="006E76F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7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263391" w:rsidRPr="008E6C40" w:rsidTr="00077382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263391" w:rsidRPr="008E6C40" w:rsidRDefault="00263391" w:rsidP="006E76F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7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7738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077382" w:rsidRPr="008E6C40" w:rsidRDefault="00077382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45" w:type="dxa"/>
            <w:gridSpan w:val="3"/>
            <w:shd w:val="clear" w:color="auto" w:fill="D9D9D9" w:themeFill="background1" w:themeFillShade="D9"/>
            <w:vAlign w:val="center"/>
          </w:tcPr>
          <w:p w:rsidR="00077382" w:rsidRPr="008E6C40" w:rsidRDefault="00077382" w:rsidP="00077382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  <w:p w:rsidR="00077382" w:rsidRPr="008E6C40" w:rsidRDefault="00077382" w:rsidP="00077382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 xml:space="preserve">(eventualmente </w:t>
            </w:r>
            <w:r w:rsidR="0047031B" w:rsidRPr="008E6C40">
              <w:rPr>
                <w:b/>
                <w:sz w:val="18"/>
                <w:szCs w:val="18"/>
              </w:rPr>
              <w:t>linea ferroviaria/</w:t>
            </w:r>
            <w:r w:rsidRPr="008E6C40">
              <w:rPr>
                <w:b/>
                <w:sz w:val="18"/>
                <w:szCs w:val="18"/>
              </w:rPr>
              <w:t>tratto autostradale</w:t>
            </w:r>
          </w:p>
        </w:tc>
        <w:tc>
          <w:tcPr>
            <w:tcW w:w="5386" w:type="dxa"/>
            <w:gridSpan w:val="5"/>
            <w:shd w:val="clear" w:color="auto" w:fill="C2D69B" w:themeFill="accent3" w:themeFillTint="99"/>
            <w:vAlign w:val="center"/>
          </w:tcPr>
          <w:p w:rsidR="00077382" w:rsidRPr="008E6C40" w:rsidRDefault="00077382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77382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077382" w:rsidRPr="008E6C40" w:rsidRDefault="00077382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077382" w:rsidRPr="008E6C40" w:rsidRDefault="00077382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DN (mm)</w:t>
            </w:r>
          </w:p>
        </w:tc>
        <w:tc>
          <w:tcPr>
            <w:tcW w:w="2410" w:type="dxa"/>
            <w:gridSpan w:val="2"/>
            <w:shd w:val="clear" w:color="auto" w:fill="C2D69B" w:themeFill="accent3" w:themeFillTint="99"/>
            <w:vAlign w:val="center"/>
          </w:tcPr>
          <w:p w:rsidR="00077382" w:rsidRPr="008E6C40" w:rsidRDefault="00077382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:rsidR="00077382" w:rsidRPr="008E6C40" w:rsidRDefault="00077382" w:rsidP="00077382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Pressione (</w:t>
            </w:r>
            <w:proofErr w:type="spellStart"/>
            <w:r w:rsidRPr="008E6C40">
              <w:rPr>
                <w:b/>
                <w:sz w:val="18"/>
                <w:szCs w:val="18"/>
              </w:rPr>
              <w:t>Pa</w:t>
            </w:r>
            <w:proofErr w:type="spellEnd"/>
            <w:r w:rsidRPr="008E6C40">
              <w:rPr>
                <w:b/>
                <w:sz w:val="18"/>
                <w:szCs w:val="18"/>
              </w:rPr>
              <w:t>)</w:t>
            </w:r>
          </w:p>
          <w:p w:rsidR="00077382" w:rsidRPr="008E6C40" w:rsidRDefault="00077382" w:rsidP="00077382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(nel caso di gasdotti/oleodotti)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077382" w:rsidRPr="008E6C40" w:rsidRDefault="00077382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263391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gridSpan w:val="2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263391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gridSpan w:val="2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4</w:t>
            </w:r>
            <w:r w:rsidR="0047031B" w:rsidRPr="008E6C40">
              <w:rPr>
                <w:b/>
                <w:sz w:val="18"/>
                <w:szCs w:val="18"/>
                <w:vertAlign w:val="subscript"/>
              </w:rPr>
              <w:t>,j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Tipologia di interferenza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 xml:space="preserve">Interferenze con infrastrutture autostradali 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Interferenze con infrastrutture ferroviarie e/o gasdotti/oleodotti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interferenze con gasdotti/oleodotti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Servizi svolti dall’operatore economico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Studio di fattibilità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di fattibilità tecnica ed economica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definitivo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esecutivo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progettazione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Direzione lavori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esecuzione</w:t>
            </w:r>
          </w:p>
        </w:tc>
      </w:tr>
      <w:tr w:rsidR="006E76F6" w:rsidRPr="008E6C40" w:rsidTr="00077382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8"/>
            <w:shd w:val="clear" w:color="auto" w:fill="auto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077382" w:rsidRPr="008E6C40" w:rsidRDefault="00077382" w:rsidP="00077382">
      <w:r w:rsidRPr="008E6C40">
        <w:lastRenderedPageBreak/>
        <w:t>Per tale criterio di selezione si possono indicare fino ad un numero massimo di 6 (sei) sub-criteri così ripartiti:</w:t>
      </w:r>
    </w:p>
    <w:p w:rsidR="00077382" w:rsidRPr="008E6C40" w:rsidRDefault="00077382" w:rsidP="00077382">
      <w:pPr>
        <w:pStyle w:val="Paragrafoelenco"/>
        <w:numPr>
          <w:ilvl w:val="0"/>
          <w:numId w:val="31"/>
        </w:numPr>
      </w:pPr>
      <w:proofErr w:type="spellStart"/>
      <w:r w:rsidRPr="008E6C40">
        <w:t>max</w:t>
      </w:r>
      <w:proofErr w:type="spellEnd"/>
      <w:r w:rsidRPr="008E6C40">
        <w:t xml:space="preserve"> n. 2 sub-criteri relativi ad interferenze con infrastrutture autostradali;</w:t>
      </w:r>
    </w:p>
    <w:p w:rsidR="00077382" w:rsidRPr="008E6C40" w:rsidRDefault="00077382" w:rsidP="00077382">
      <w:pPr>
        <w:pStyle w:val="Paragrafoelenco"/>
        <w:numPr>
          <w:ilvl w:val="0"/>
          <w:numId w:val="31"/>
        </w:numPr>
      </w:pPr>
      <w:proofErr w:type="spellStart"/>
      <w:r w:rsidRPr="008E6C40">
        <w:t>max</w:t>
      </w:r>
      <w:proofErr w:type="spellEnd"/>
      <w:r w:rsidRPr="008E6C40">
        <w:t xml:space="preserve"> n. 2 sub-criteri relativi ad interferenze con infrastrutture ferroviarie;</w:t>
      </w:r>
    </w:p>
    <w:p w:rsidR="00077382" w:rsidRPr="008E6C40" w:rsidRDefault="00077382" w:rsidP="00077382">
      <w:pPr>
        <w:pStyle w:val="Paragrafoelenco"/>
        <w:numPr>
          <w:ilvl w:val="0"/>
          <w:numId w:val="31"/>
        </w:numPr>
      </w:pPr>
      <w:proofErr w:type="spellStart"/>
      <w:r w:rsidRPr="008E6C40">
        <w:t>max</w:t>
      </w:r>
      <w:proofErr w:type="spellEnd"/>
      <w:r w:rsidRPr="008E6C40">
        <w:t xml:space="preserve"> n. 2 sub-criteri relativi ad interferenze con gasdotti/oleodotti.</w:t>
      </w:r>
    </w:p>
    <w:p w:rsidR="00D053E6" w:rsidRPr="008E6C40" w:rsidRDefault="006E76F6" w:rsidP="00DD489D">
      <w:r w:rsidRPr="008E6C40">
        <w:t>In caso di R.T.P. i sub-criteri indicati possono essere riferiti ad uno qualsiasi degli operatori economici componenti il R.T.P. stesso.</w:t>
      </w:r>
      <w:r w:rsidR="00D053E6"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83"/>
        <w:gridCol w:w="992"/>
        <w:gridCol w:w="2929"/>
        <w:gridCol w:w="851"/>
        <w:gridCol w:w="425"/>
        <w:gridCol w:w="1701"/>
        <w:gridCol w:w="850"/>
      </w:tblGrid>
      <w:tr w:rsidR="00E137C9" w:rsidRPr="008E6C40" w:rsidTr="00E137C9">
        <w:trPr>
          <w:trHeight w:val="282"/>
          <w:jc w:val="center"/>
        </w:trPr>
        <w:tc>
          <w:tcPr>
            <w:tcW w:w="8789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E137C9" w:rsidRPr="008E6C40" w:rsidRDefault="00E137C9" w:rsidP="00D3483B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5</w:t>
            </w:r>
            <w:r w:rsidRPr="008E6C40">
              <w:rPr>
                <w:b/>
                <w:szCs w:val="24"/>
              </w:rPr>
              <w:t xml:space="preserve"> – MODELLAZIONE DI RETI IDRAULICHE IN PRESSIONE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37C9" w:rsidRPr="008E6C40" w:rsidRDefault="00E137C9" w:rsidP="00D3483B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</w:t>
            </w:r>
          </w:p>
        </w:tc>
      </w:tr>
      <w:tr w:rsidR="00E137C9" w:rsidRPr="008E6C40" w:rsidTr="00E137C9">
        <w:trPr>
          <w:trHeight w:val="281"/>
          <w:jc w:val="center"/>
        </w:trPr>
        <w:tc>
          <w:tcPr>
            <w:tcW w:w="8789" w:type="dxa"/>
            <w:gridSpan w:val="7"/>
            <w:vMerge/>
            <w:shd w:val="clear" w:color="auto" w:fill="D9D9D9" w:themeFill="background1" w:themeFillShade="D9"/>
            <w:vAlign w:val="center"/>
          </w:tcPr>
          <w:p w:rsidR="00E137C9" w:rsidRPr="008E6C40" w:rsidRDefault="00E137C9" w:rsidP="00D3483B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:rsidR="00E137C9" w:rsidRPr="008E6C40" w:rsidRDefault="00E137C9" w:rsidP="00D3483B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_ di 3</w:t>
            </w:r>
          </w:p>
        </w:tc>
      </w:tr>
      <w:tr w:rsidR="00D3483B" w:rsidRPr="008E6C40" w:rsidTr="006E76F6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D3483B" w:rsidRPr="008E6C40" w:rsidRDefault="00D3483B" w:rsidP="00E137C9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SUB-</w:t>
            </w:r>
            <w:r w:rsidR="00D560A9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CRITERIO CS</w:t>
            </w:r>
            <w:r w:rsidR="00E137C9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5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.</w:t>
            </w:r>
            <w:r w:rsidR="00E137C9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j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D3483B" w:rsidRPr="008E6C40" w:rsidRDefault="009E2B0E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48" w:type="dxa"/>
            <w:gridSpan w:val="6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3483B" w:rsidRPr="008E6C40" w:rsidRDefault="00D3483B" w:rsidP="006E76F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6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3483B" w:rsidRPr="008E6C40" w:rsidRDefault="00D3483B" w:rsidP="006E76F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6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6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717CD" w:rsidRPr="008E6C40" w:rsidTr="000717CD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0717CD" w:rsidRPr="008E6C40" w:rsidRDefault="000717CD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0717CD" w:rsidRPr="008E6C40" w:rsidRDefault="000717CD" w:rsidP="00D3483B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5</w:t>
            </w:r>
            <w:r w:rsidR="0047031B" w:rsidRPr="008E6C40">
              <w:rPr>
                <w:b/>
                <w:sz w:val="18"/>
                <w:szCs w:val="18"/>
                <w:vertAlign w:val="subscript"/>
              </w:rPr>
              <w:t>,j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0717CD" w:rsidRPr="008E6C40" w:rsidRDefault="000717CD" w:rsidP="00D3483B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 di variabili del modello idraulico di simulazione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0717CD" w:rsidRPr="008E6C40" w:rsidRDefault="000717CD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N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0717CD" w:rsidRPr="008E6C40" w:rsidRDefault="000717CD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7"/>
            <w:shd w:val="clear" w:color="auto" w:fill="auto"/>
            <w:vAlign w:val="center"/>
          </w:tcPr>
          <w:p w:rsidR="00D560A9" w:rsidRPr="008E6C40" w:rsidRDefault="00D560A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D3483B" w:rsidRPr="008E6C40" w:rsidRDefault="00D3483B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D3483B" w:rsidRPr="008E6C40" w:rsidRDefault="00D3483B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D560A9" w:rsidRPr="008E6C40" w:rsidRDefault="00D560A9" w:rsidP="00D560A9">
      <w:r w:rsidRPr="008E6C40">
        <w:t>Per tale criterio di selezione si possono indicare fino ad un numero massimo di 3 (tre) sub-criteri.</w:t>
      </w:r>
    </w:p>
    <w:p w:rsidR="000717CD" w:rsidRPr="008E6C40" w:rsidRDefault="000717CD" w:rsidP="000717CD">
      <w:r w:rsidRPr="008E6C40">
        <w:t>In caso di R.T.P. i sub-criteri indicati possono essere riferiti ad uno qualsiasi degli operatori economici componenti il R.T.P. stesso.</w:t>
      </w:r>
    </w:p>
    <w:p w:rsidR="00D560A9" w:rsidRPr="008E6C40" w:rsidRDefault="00D3483B" w:rsidP="00D3483B">
      <w:pPr>
        <w:spacing w:before="0" w:after="200" w:line="276" w:lineRule="auto"/>
        <w:jc w:val="left"/>
        <w:rPr>
          <w:sz w:val="18"/>
          <w:szCs w:val="18"/>
        </w:rPr>
      </w:pPr>
      <w:r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35"/>
        <w:gridCol w:w="1040"/>
        <w:gridCol w:w="2929"/>
        <w:gridCol w:w="851"/>
        <w:gridCol w:w="567"/>
        <w:gridCol w:w="1559"/>
        <w:gridCol w:w="850"/>
      </w:tblGrid>
      <w:tr w:rsidR="00240EB1" w:rsidRPr="008E6C40" w:rsidTr="00240EB1">
        <w:trPr>
          <w:trHeight w:val="177"/>
          <w:jc w:val="center"/>
        </w:trPr>
        <w:tc>
          <w:tcPr>
            <w:tcW w:w="8789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240EB1" w:rsidRPr="008E6C40" w:rsidRDefault="00240EB1" w:rsidP="00240EB1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6</w:t>
            </w:r>
            <w:r w:rsidRPr="008E6C40">
              <w:rPr>
                <w:b/>
                <w:szCs w:val="24"/>
              </w:rPr>
              <w:t xml:space="preserve"> – REALIZZAZIONE DI UNITÀ DI PRE-TRATTAMENTO DI IMPIANTI DI DEPURAZIONE DI ACQUE REFLUE CIVILI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0EB1" w:rsidRPr="008E6C40" w:rsidRDefault="00240EB1" w:rsidP="00F82DFE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N.</w:t>
            </w:r>
          </w:p>
        </w:tc>
      </w:tr>
      <w:tr w:rsidR="00240EB1" w:rsidRPr="008E6C40" w:rsidTr="00240EB1">
        <w:trPr>
          <w:trHeight w:val="176"/>
          <w:jc w:val="center"/>
        </w:trPr>
        <w:tc>
          <w:tcPr>
            <w:tcW w:w="8789" w:type="dxa"/>
            <w:gridSpan w:val="7"/>
            <w:vMerge/>
            <w:shd w:val="clear" w:color="auto" w:fill="D9D9D9" w:themeFill="background1" w:themeFillShade="D9"/>
            <w:vAlign w:val="center"/>
          </w:tcPr>
          <w:p w:rsidR="00240EB1" w:rsidRPr="008E6C40" w:rsidRDefault="00240EB1" w:rsidP="00F82DFE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:rsidR="00240EB1" w:rsidRPr="008E6C40" w:rsidRDefault="00240EB1" w:rsidP="00240EB1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_ di 3</w:t>
            </w:r>
          </w:p>
        </w:tc>
      </w:tr>
      <w:tr w:rsidR="001B5BE2" w:rsidRPr="008E6C40" w:rsidTr="00F82DFE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1B5BE2" w:rsidRPr="008E6C40" w:rsidRDefault="001B5BE2" w:rsidP="001B5BE2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CRITERIO. CS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6,j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F82DF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1B5BE2" w:rsidRPr="008E6C40" w:rsidRDefault="001B5BE2" w:rsidP="00F82DFE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F82DFE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1B5BE2" w:rsidRPr="008E6C40" w:rsidRDefault="001B5BE2" w:rsidP="00F82DFE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F82DF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F82DF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F82DF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47031B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</w:t>
            </w:r>
            <w:r w:rsidR="0047031B" w:rsidRPr="008E6C40">
              <w:rPr>
                <w:b/>
                <w:sz w:val="18"/>
                <w:szCs w:val="18"/>
              </w:rPr>
              <w:t>D</w:t>
            </w:r>
            <w:r w:rsidR="0047031B" w:rsidRPr="008E6C40">
              <w:rPr>
                <w:b/>
                <w:sz w:val="18"/>
                <w:szCs w:val="18"/>
                <w:vertAlign w:val="subscript"/>
              </w:rPr>
              <w:t>6,j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1B5BE2" w:rsidRPr="008E6C40" w:rsidRDefault="0047031B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Potenzialità di trattamento dell’unità di pre-trattamento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47031B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A.E.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Servizi svolti dall’operatore economico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Studio di fattibilità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di fattibilità tecnica ed economica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definitivo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esecutivo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progettazione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Direzione lavori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esecuzione</w:t>
            </w:r>
          </w:p>
        </w:tc>
      </w:tr>
      <w:tr w:rsidR="001B5BE2" w:rsidRPr="008E6C40" w:rsidTr="00F82DFE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7"/>
            <w:shd w:val="clear" w:color="auto" w:fill="auto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D560A9" w:rsidRPr="008E6C40" w:rsidRDefault="00D560A9" w:rsidP="00D560A9">
      <w:r w:rsidRPr="008E6C40">
        <w:t>Per tale criterio di selezione si possono indicare fino ad un numero massimo di 3 (tre) sub-criteri.</w:t>
      </w:r>
    </w:p>
    <w:p w:rsidR="001B5BE2" w:rsidRPr="008E6C40" w:rsidRDefault="001B5BE2" w:rsidP="001B5BE2">
      <w:r w:rsidRPr="008E6C40">
        <w:t>In caso di R.T.P. i sub-criteri indicati possono essere riferiti ad uno qualsiasi degli operatori economici componenti il R.T.P. stesso.</w:t>
      </w:r>
    </w:p>
    <w:p w:rsidR="006F0062" w:rsidRPr="008E6C40" w:rsidRDefault="006F0062">
      <w:pPr>
        <w:spacing w:before="0" w:after="200" w:line="276" w:lineRule="auto"/>
        <w:jc w:val="left"/>
        <w:rPr>
          <w:sz w:val="18"/>
          <w:szCs w:val="18"/>
        </w:rPr>
      </w:pPr>
      <w:r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324"/>
        <w:gridCol w:w="6756"/>
        <w:gridCol w:w="284"/>
        <w:gridCol w:w="708"/>
      </w:tblGrid>
      <w:tr w:rsidR="00DD489D" w:rsidRPr="008E6C40" w:rsidTr="00DD489D">
        <w:trPr>
          <w:trHeight w:val="282"/>
          <w:jc w:val="center"/>
        </w:trPr>
        <w:tc>
          <w:tcPr>
            <w:tcW w:w="864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D489D" w:rsidRPr="008E6C40" w:rsidRDefault="00DD489D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7</w:t>
            </w:r>
            <w:r w:rsidRPr="008E6C40">
              <w:rPr>
                <w:b/>
                <w:szCs w:val="24"/>
              </w:rPr>
              <w:t xml:space="preserve"> – POSSESSO CERTIFICAZIONE S.G.A.</w:t>
            </w:r>
          </w:p>
          <w:p w:rsidR="00DD489D" w:rsidRPr="008E6C40" w:rsidRDefault="00DD489D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SECONDO ISO 9001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D489D" w:rsidRPr="008E6C40" w:rsidRDefault="00DD489D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</w:t>
            </w:r>
          </w:p>
        </w:tc>
      </w:tr>
      <w:tr w:rsidR="00DD489D" w:rsidRPr="008E6C40" w:rsidTr="00DD489D">
        <w:trPr>
          <w:trHeight w:val="281"/>
          <w:jc w:val="center"/>
        </w:trPr>
        <w:tc>
          <w:tcPr>
            <w:tcW w:w="8647" w:type="dxa"/>
            <w:gridSpan w:val="3"/>
            <w:vMerge/>
            <w:shd w:val="clear" w:color="auto" w:fill="D9D9D9" w:themeFill="background1" w:themeFillShade="D9"/>
            <w:vAlign w:val="center"/>
          </w:tcPr>
          <w:p w:rsidR="00DD489D" w:rsidRPr="008E6C40" w:rsidRDefault="00DD489D" w:rsidP="006E76F6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D489D" w:rsidRPr="008E6C40" w:rsidRDefault="00DD489D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1 di 1</w:t>
            </w:r>
          </w:p>
        </w:tc>
      </w:tr>
      <w:tr w:rsidR="004A298D" w:rsidRPr="008E6C40" w:rsidTr="004A298D">
        <w:trPr>
          <w:trHeight w:val="397"/>
          <w:jc w:val="center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4A298D" w:rsidRPr="008E6C40" w:rsidRDefault="004A298D" w:rsidP="004A298D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SUB-CRITERIO CS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7</w:t>
            </w:r>
          </w:p>
        </w:tc>
        <w:tc>
          <w:tcPr>
            <w:tcW w:w="1324" w:type="dxa"/>
            <w:shd w:val="clear" w:color="auto" w:fill="D9D9D9" w:themeFill="background1" w:themeFillShade="D9"/>
            <w:vAlign w:val="center"/>
          </w:tcPr>
          <w:p w:rsidR="004A298D" w:rsidRPr="008E6C40" w:rsidRDefault="004A298D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R.T.P.</w:t>
            </w:r>
          </w:p>
        </w:tc>
        <w:tc>
          <w:tcPr>
            <w:tcW w:w="7748" w:type="dxa"/>
            <w:gridSpan w:val="3"/>
            <w:shd w:val="clear" w:color="auto" w:fill="C2D69B" w:themeFill="accent3" w:themeFillTint="99"/>
            <w:vAlign w:val="center"/>
          </w:tcPr>
          <w:p w:rsidR="004A298D" w:rsidRPr="008E6C40" w:rsidRDefault="004A298D" w:rsidP="006E76F6">
            <w:pPr>
              <w:spacing w:before="60" w:after="60"/>
              <w:rPr>
                <w:sz w:val="18"/>
                <w:szCs w:val="18"/>
              </w:rPr>
            </w:pPr>
          </w:p>
          <w:p w:rsidR="004A298D" w:rsidRPr="008E6C40" w:rsidRDefault="004A298D" w:rsidP="006E76F6">
            <w:pPr>
              <w:spacing w:before="60" w:after="60"/>
              <w:rPr>
                <w:sz w:val="18"/>
                <w:szCs w:val="18"/>
              </w:rPr>
            </w:pPr>
          </w:p>
          <w:p w:rsidR="004A298D" w:rsidRPr="008E6C40" w:rsidRDefault="004A298D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4A298D" w:rsidRPr="008E6C40" w:rsidTr="00DD489D">
        <w:trPr>
          <w:trHeight w:val="804"/>
          <w:jc w:val="center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4A298D" w:rsidRPr="008E6C40" w:rsidRDefault="004A298D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80" w:type="dxa"/>
            <w:gridSpan w:val="2"/>
            <w:shd w:val="clear" w:color="auto" w:fill="D9D9D9" w:themeFill="background1" w:themeFillShade="D9"/>
            <w:vAlign w:val="center"/>
          </w:tcPr>
          <w:p w:rsidR="004A298D" w:rsidRPr="008E6C40" w:rsidRDefault="004A298D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7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4A298D" w:rsidRPr="008E6C40" w:rsidRDefault="008E6C40" w:rsidP="004A298D">
            <w:pPr>
              <w:spacing w:before="60" w:after="60"/>
              <w:jc w:val="left"/>
              <w:rPr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it-IT"/>
                      </w:rPr>
                      <m:t>n. di operatori economici costituenti il R.T.P. in possesso di certificazione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it-IT"/>
                      </w:rPr>
                      <m:t>n. di operatori economici costituenti il R.T.P.</m:t>
                    </m:r>
                  </m:den>
                </m:f>
              </m:oMath>
            </m:oMathPara>
          </w:p>
        </w:tc>
        <w:tc>
          <w:tcPr>
            <w:tcW w:w="284" w:type="dxa"/>
            <w:shd w:val="clear" w:color="auto" w:fill="C2D69B" w:themeFill="accent3" w:themeFillTint="99"/>
            <w:vAlign w:val="center"/>
          </w:tcPr>
          <w:p w:rsidR="004A298D" w:rsidRPr="008E6C40" w:rsidRDefault="008E6C40" w:rsidP="006E76F6">
            <w:pPr>
              <w:spacing w:before="60" w:after="60"/>
              <w:rPr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y</m:t>
                    </m:r>
                  </m:den>
                </m:f>
              </m:oMath>
            </m:oMathPara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4A298D" w:rsidRPr="008E6C40" w:rsidRDefault="004A298D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4A298D" w:rsidRPr="008E6C40" w:rsidTr="004A298D">
        <w:trPr>
          <w:trHeight w:val="81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4A298D" w:rsidRPr="008E6C40" w:rsidRDefault="004A298D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:rsidR="004A298D" w:rsidRPr="008E6C40" w:rsidRDefault="004A298D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4A298D" w:rsidRPr="008E6C40" w:rsidRDefault="004A298D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4A298D" w:rsidRPr="008E6C40" w:rsidRDefault="004A298D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1B5BE2" w:rsidRPr="008E6C40" w:rsidRDefault="001B5BE2" w:rsidP="001B5BE2">
      <w:r w:rsidRPr="008E6C40">
        <w:t xml:space="preserve">In caso di </w:t>
      </w:r>
      <w:r w:rsidR="004A298D" w:rsidRPr="008E6C40">
        <w:t>concorrente costituito da un unico operatore economico (e non da R.T.P.) il parametro dimensionale «PD</w:t>
      </w:r>
      <w:r w:rsidR="004A298D" w:rsidRPr="008E6C40">
        <w:rPr>
          <w:vertAlign w:val="subscript"/>
        </w:rPr>
        <w:t>7</w:t>
      </w:r>
      <w:r w:rsidR="004A298D" w:rsidRPr="008E6C40">
        <w:t>»</w:t>
      </w:r>
      <w:r w:rsidR="00EA5984" w:rsidRPr="008E6C40">
        <w:t xml:space="preserve"> potrà assumere valore 0 (in caso di non possesso di certificazione) o 1 ( in caso di possesso di certificazione)</w:t>
      </w:r>
      <w:r w:rsidRPr="008E6C40">
        <w:t>.</w:t>
      </w:r>
    </w:p>
    <w:p w:rsidR="00EF006E" w:rsidRPr="008E6C40" w:rsidRDefault="00EF006E">
      <w:pPr>
        <w:spacing w:before="0" w:after="200" w:line="276" w:lineRule="auto"/>
        <w:jc w:val="left"/>
        <w:rPr>
          <w:sz w:val="18"/>
          <w:szCs w:val="18"/>
        </w:rPr>
      </w:pPr>
      <w:r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324"/>
        <w:gridCol w:w="6756"/>
        <w:gridCol w:w="284"/>
        <w:gridCol w:w="708"/>
      </w:tblGrid>
      <w:tr w:rsidR="00DD489D" w:rsidRPr="008E6C40" w:rsidTr="00F82DFE">
        <w:trPr>
          <w:trHeight w:val="282"/>
          <w:jc w:val="center"/>
        </w:trPr>
        <w:tc>
          <w:tcPr>
            <w:tcW w:w="864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D489D" w:rsidRPr="008E6C40" w:rsidRDefault="00DD489D" w:rsidP="00DD489D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8</w:t>
            </w:r>
            <w:r w:rsidRPr="008E6C40">
              <w:rPr>
                <w:b/>
                <w:szCs w:val="24"/>
              </w:rPr>
              <w:t xml:space="preserve"> – POSSESSO CERTIFICAZIONE S.G.A.</w:t>
            </w:r>
          </w:p>
          <w:p w:rsidR="00DD489D" w:rsidRPr="008E6C40" w:rsidRDefault="00DD489D" w:rsidP="00DD489D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SECONDO ISO 14001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</w:t>
            </w:r>
          </w:p>
        </w:tc>
      </w:tr>
      <w:tr w:rsidR="00DD489D" w:rsidRPr="008E6C40" w:rsidTr="00F82DFE">
        <w:trPr>
          <w:trHeight w:val="281"/>
          <w:jc w:val="center"/>
        </w:trPr>
        <w:tc>
          <w:tcPr>
            <w:tcW w:w="8647" w:type="dxa"/>
            <w:gridSpan w:val="3"/>
            <w:vMerge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1 di 1</w:t>
            </w:r>
          </w:p>
        </w:tc>
      </w:tr>
      <w:tr w:rsidR="00DD489D" w:rsidRPr="008E6C40" w:rsidTr="00F82DFE">
        <w:trPr>
          <w:trHeight w:val="397"/>
          <w:jc w:val="center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DD489D" w:rsidRPr="008E6C40" w:rsidRDefault="00DD489D" w:rsidP="00DD489D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SUB-CRITERIO CS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8</w:t>
            </w:r>
          </w:p>
        </w:tc>
        <w:tc>
          <w:tcPr>
            <w:tcW w:w="1324" w:type="dxa"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R.T.P.</w:t>
            </w:r>
          </w:p>
        </w:tc>
        <w:tc>
          <w:tcPr>
            <w:tcW w:w="7748" w:type="dxa"/>
            <w:gridSpan w:val="3"/>
            <w:shd w:val="clear" w:color="auto" w:fill="C2D69B" w:themeFill="accent3" w:themeFillTint="99"/>
            <w:vAlign w:val="center"/>
          </w:tcPr>
          <w:p w:rsidR="00DD489D" w:rsidRPr="008E6C40" w:rsidRDefault="00DD489D" w:rsidP="00F82DFE">
            <w:pPr>
              <w:spacing w:before="60" w:after="60"/>
              <w:rPr>
                <w:sz w:val="18"/>
                <w:szCs w:val="18"/>
              </w:rPr>
            </w:pPr>
          </w:p>
          <w:p w:rsidR="00DD489D" w:rsidRPr="008E6C40" w:rsidRDefault="00DD489D" w:rsidP="00F82DFE">
            <w:pPr>
              <w:spacing w:before="60" w:after="60"/>
              <w:rPr>
                <w:sz w:val="18"/>
                <w:szCs w:val="18"/>
              </w:rPr>
            </w:pPr>
          </w:p>
          <w:p w:rsidR="00DD489D" w:rsidRPr="008E6C40" w:rsidRDefault="00DD489D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D489D" w:rsidRPr="008E6C40" w:rsidTr="00F82DFE">
        <w:trPr>
          <w:trHeight w:val="804"/>
          <w:jc w:val="center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80" w:type="dxa"/>
            <w:gridSpan w:val="2"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7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DD489D" w:rsidRPr="008E6C40" w:rsidRDefault="008E6C40" w:rsidP="00F82DFE">
            <w:pPr>
              <w:spacing w:before="60" w:after="60"/>
              <w:jc w:val="left"/>
              <w:rPr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it-IT"/>
                      </w:rPr>
                      <m:t>n. di operatori economici costituenti il R.T.P. in possesso di certificazione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it-IT"/>
                      </w:rPr>
                      <m:t>n. di operatori economici costituenti il R.T.P.</m:t>
                    </m:r>
                  </m:den>
                </m:f>
              </m:oMath>
            </m:oMathPara>
          </w:p>
        </w:tc>
        <w:tc>
          <w:tcPr>
            <w:tcW w:w="284" w:type="dxa"/>
            <w:shd w:val="clear" w:color="auto" w:fill="C2D69B" w:themeFill="accent3" w:themeFillTint="99"/>
            <w:vAlign w:val="center"/>
          </w:tcPr>
          <w:p w:rsidR="00DD489D" w:rsidRPr="008E6C40" w:rsidRDefault="008E6C40" w:rsidP="00F82DFE">
            <w:pPr>
              <w:spacing w:before="60" w:after="60"/>
              <w:rPr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y</m:t>
                    </m:r>
                  </m:den>
                </m:f>
              </m:oMath>
            </m:oMathPara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DD489D" w:rsidRPr="008E6C40" w:rsidRDefault="00DD489D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D489D" w:rsidRPr="008E6C40" w:rsidTr="00F82DFE">
        <w:trPr>
          <w:trHeight w:val="81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DD489D" w:rsidRPr="008E6C40" w:rsidRDefault="00DD489D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DD489D" w:rsidRPr="008E6C40" w:rsidRDefault="00DD489D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DD489D" w:rsidRPr="008E6C40" w:rsidRDefault="00DD489D" w:rsidP="00DD489D">
      <w:r w:rsidRPr="008E6C40">
        <w:t>In caso di concorrente costituito da un unico operatore economico (e non da R.T.P.) il parametro dimensionale «PD</w:t>
      </w:r>
      <w:r w:rsidRPr="008E6C40">
        <w:rPr>
          <w:vertAlign w:val="subscript"/>
        </w:rPr>
        <w:t>8</w:t>
      </w:r>
      <w:r w:rsidRPr="008E6C40">
        <w:t>» potrà assumere valore 0 (in caso di non possesso di certificazione) o 1 ( in caso di possesso di certificazione).</w:t>
      </w:r>
      <w:bookmarkEnd w:id="0"/>
    </w:p>
    <w:sectPr w:rsidR="00DD489D" w:rsidRPr="008E6C40" w:rsidSect="005210FB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6F6" w:rsidRDefault="006E76F6" w:rsidP="00CE4C74">
      <w:pPr>
        <w:spacing w:before="0" w:after="0"/>
      </w:pPr>
      <w:r>
        <w:separator/>
      </w:r>
    </w:p>
  </w:endnote>
  <w:endnote w:type="continuationSeparator" w:id="0">
    <w:p w:rsidR="006E76F6" w:rsidRDefault="006E76F6" w:rsidP="00CE4C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F6" w:rsidRPr="00AD28FA" w:rsidRDefault="006E76F6" w:rsidP="00AD28FA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r w:rsidRPr="00AD28FA">
      <w:rPr>
        <w:rFonts w:eastAsia="Calibri" w:cs="Times New Roman"/>
        <w:b/>
        <w:sz w:val="20"/>
      </w:rPr>
      <w:t>Irisacqua S.r.l.</w:t>
    </w:r>
  </w:p>
  <w:p w:rsidR="006E76F6" w:rsidRPr="003B3ADF" w:rsidRDefault="006E76F6" w:rsidP="003B3ADF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Sede: Via IX Agosto, 15 – 34170 Gorizia</w:t>
    </w:r>
  </w:p>
  <w:p w:rsidR="006E76F6" w:rsidRPr="003B3ADF" w:rsidRDefault="006E76F6" w:rsidP="003B3ADF">
    <w:pP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Tel. +39 0481 593111</w:t>
    </w:r>
  </w:p>
  <w:p w:rsidR="006E76F6" w:rsidRPr="005A03E1" w:rsidRDefault="006E76F6" w:rsidP="003B3ADF">
    <w:pPr>
      <w:tabs>
        <w:tab w:val="center" w:pos="4819"/>
        <w:tab w:val="right" w:pos="9638"/>
      </w:tabs>
      <w:spacing w:before="0" w:after="0"/>
      <w:rPr>
        <w:sz w:val="20"/>
        <w:lang w:val="en-US"/>
      </w:rPr>
    </w:pPr>
    <w:r w:rsidRPr="003B3ADF">
      <w:rPr>
        <w:sz w:val="20"/>
        <w:lang w:val="en-US"/>
      </w:rPr>
      <w:t>Fax +39 0481 593410</w:t>
    </w:r>
    <w:r w:rsidR="005A03E1">
      <w:rPr>
        <w:sz w:val="20"/>
        <w:lang w:val="en-US"/>
      </w:rPr>
      <w:tab/>
    </w:r>
    <w:sdt>
      <w:sdtPr>
        <w:rPr>
          <w:sz w:val="20"/>
        </w:rPr>
        <w:id w:val="1242140717"/>
        <w:docPartObj>
          <w:docPartGallery w:val="Page Numbers (Bottom of Page)"/>
          <w:docPartUnique/>
        </w:docPartObj>
      </w:sdtPr>
      <w:sdtEndPr/>
      <w:sdtContent>
        <w:r w:rsidR="005A03E1">
          <w:rPr>
            <w:sz w:val="20"/>
          </w:rPr>
          <w:tab/>
          <w:t>P</w:t>
        </w:r>
        <w:sdt>
          <w:sdtPr>
            <w:rPr>
              <w:sz w:val="20"/>
            </w:rPr>
            <w:id w:val="1684317858"/>
            <w:docPartObj>
              <w:docPartGallery w:val="Page Numbers (Top of Page)"/>
              <w:docPartUnique/>
            </w:docPartObj>
          </w:sdtPr>
          <w:sdtEndPr/>
          <w:sdtContent>
            <w:r w:rsidR="005A03E1" w:rsidRPr="003B3ADF">
              <w:rPr>
                <w:sz w:val="20"/>
                <w:lang w:val="en-US"/>
              </w:rPr>
              <w:t xml:space="preserve">ag. </w:t>
            </w:r>
            <w:r w:rsidR="005A03E1" w:rsidRPr="003B3ADF">
              <w:rPr>
                <w:b/>
                <w:bCs/>
                <w:szCs w:val="24"/>
              </w:rPr>
              <w:fldChar w:fldCharType="begin"/>
            </w:r>
            <w:r w:rsidR="005A03E1" w:rsidRPr="003B3ADF">
              <w:rPr>
                <w:b/>
                <w:bCs/>
                <w:sz w:val="20"/>
                <w:lang w:val="en-US"/>
              </w:rPr>
              <w:instrText>PAGE</w:instrText>
            </w:r>
            <w:r w:rsidR="005A03E1" w:rsidRPr="003B3ADF">
              <w:rPr>
                <w:b/>
                <w:bCs/>
                <w:szCs w:val="24"/>
              </w:rPr>
              <w:fldChar w:fldCharType="separate"/>
            </w:r>
            <w:r w:rsidR="008E6C40">
              <w:rPr>
                <w:b/>
                <w:bCs/>
                <w:noProof/>
                <w:sz w:val="20"/>
                <w:lang w:val="en-US"/>
              </w:rPr>
              <w:t>2</w:t>
            </w:r>
            <w:r w:rsidR="005A03E1" w:rsidRPr="003B3ADF">
              <w:rPr>
                <w:b/>
                <w:bCs/>
                <w:szCs w:val="24"/>
              </w:rPr>
              <w:fldChar w:fldCharType="end"/>
            </w:r>
            <w:r w:rsidR="005A03E1" w:rsidRPr="003B3ADF">
              <w:rPr>
                <w:sz w:val="20"/>
              </w:rPr>
              <w:t xml:space="preserve"> di </w:t>
            </w:r>
            <w:r w:rsidR="005A03E1" w:rsidRPr="003B3ADF">
              <w:rPr>
                <w:b/>
                <w:bCs/>
                <w:szCs w:val="24"/>
              </w:rPr>
              <w:fldChar w:fldCharType="begin"/>
            </w:r>
            <w:r w:rsidR="005A03E1" w:rsidRPr="003B3ADF">
              <w:rPr>
                <w:b/>
                <w:bCs/>
                <w:sz w:val="20"/>
              </w:rPr>
              <w:instrText>NUMPAGES</w:instrText>
            </w:r>
            <w:r w:rsidR="005A03E1" w:rsidRPr="003B3ADF">
              <w:rPr>
                <w:b/>
                <w:bCs/>
                <w:szCs w:val="24"/>
              </w:rPr>
              <w:fldChar w:fldCharType="separate"/>
            </w:r>
            <w:r w:rsidR="008E6C40">
              <w:rPr>
                <w:b/>
                <w:bCs/>
                <w:noProof/>
                <w:sz w:val="20"/>
              </w:rPr>
              <w:t>11</w:t>
            </w:r>
            <w:r w:rsidR="005A03E1" w:rsidRPr="003B3ADF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F6" w:rsidRPr="00AD28FA" w:rsidRDefault="006E76F6" w:rsidP="00AD28FA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r w:rsidRPr="00AD28FA">
      <w:rPr>
        <w:rFonts w:eastAsia="Calibri" w:cs="Times New Roman"/>
        <w:b/>
        <w:sz w:val="20"/>
      </w:rPr>
      <w:t>Irisacqua S.r.l.</w:t>
    </w:r>
  </w:p>
  <w:p w:rsidR="006E76F6" w:rsidRPr="003B3ADF" w:rsidRDefault="006E76F6" w:rsidP="00161356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Sede: Via IX Agosto, 15 – 34170 Gorizia</w:t>
    </w:r>
  </w:p>
  <w:p w:rsidR="006E76F6" w:rsidRPr="003B3ADF" w:rsidRDefault="006E76F6" w:rsidP="00161356">
    <w:pP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Tel. +39 0481 593111</w:t>
    </w:r>
  </w:p>
  <w:p w:rsidR="006E76F6" w:rsidRPr="005A03E1" w:rsidRDefault="006E76F6" w:rsidP="00161356">
    <w:pPr>
      <w:tabs>
        <w:tab w:val="center" w:pos="4819"/>
        <w:tab w:val="right" w:pos="9638"/>
      </w:tabs>
      <w:spacing w:before="0" w:after="0"/>
      <w:rPr>
        <w:sz w:val="20"/>
        <w:lang w:val="en-US"/>
      </w:rPr>
    </w:pPr>
    <w:r w:rsidRPr="003B3ADF">
      <w:rPr>
        <w:sz w:val="20"/>
        <w:lang w:val="en-US"/>
      </w:rPr>
      <w:t>Fax +39 0481 593410</w:t>
    </w:r>
    <w:r w:rsidR="005A03E1">
      <w:rPr>
        <w:sz w:val="20"/>
        <w:lang w:val="en-US"/>
      </w:rPr>
      <w:tab/>
    </w:r>
    <w:sdt>
      <w:sdtPr>
        <w:rPr>
          <w:sz w:val="20"/>
        </w:rPr>
        <w:id w:val="-918477084"/>
        <w:docPartObj>
          <w:docPartGallery w:val="Page Numbers (Bottom of Page)"/>
          <w:docPartUnique/>
        </w:docPartObj>
      </w:sdtPr>
      <w:sdtEndPr/>
      <w:sdtContent>
        <w:r w:rsidR="005A03E1">
          <w:rPr>
            <w:sz w:val="20"/>
          </w:rPr>
          <w:tab/>
          <w:t>P</w:t>
        </w:r>
        <w:sdt>
          <w:sdtPr>
            <w:rPr>
              <w:sz w:val="20"/>
            </w:rPr>
            <w:id w:val="1345438674"/>
            <w:docPartObj>
              <w:docPartGallery w:val="Page Numbers (Top of Page)"/>
              <w:docPartUnique/>
            </w:docPartObj>
          </w:sdtPr>
          <w:sdtEndPr/>
          <w:sdtContent>
            <w:r w:rsidR="005A03E1" w:rsidRPr="003B3ADF">
              <w:rPr>
                <w:sz w:val="20"/>
                <w:lang w:val="en-US"/>
              </w:rPr>
              <w:t xml:space="preserve">ag. </w:t>
            </w:r>
            <w:r w:rsidR="005A03E1" w:rsidRPr="003B3ADF">
              <w:rPr>
                <w:b/>
                <w:bCs/>
                <w:szCs w:val="24"/>
              </w:rPr>
              <w:fldChar w:fldCharType="begin"/>
            </w:r>
            <w:r w:rsidR="005A03E1" w:rsidRPr="003B3ADF">
              <w:rPr>
                <w:b/>
                <w:bCs/>
                <w:sz w:val="20"/>
                <w:lang w:val="en-US"/>
              </w:rPr>
              <w:instrText>PAGE</w:instrText>
            </w:r>
            <w:r w:rsidR="005A03E1" w:rsidRPr="003B3ADF">
              <w:rPr>
                <w:b/>
                <w:bCs/>
                <w:szCs w:val="24"/>
              </w:rPr>
              <w:fldChar w:fldCharType="separate"/>
            </w:r>
            <w:r w:rsidR="008E6C40">
              <w:rPr>
                <w:b/>
                <w:bCs/>
                <w:noProof/>
                <w:sz w:val="20"/>
                <w:lang w:val="en-US"/>
              </w:rPr>
              <w:t>1</w:t>
            </w:r>
            <w:r w:rsidR="005A03E1" w:rsidRPr="003B3ADF">
              <w:rPr>
                <w:b/>
                <w:bCs/>
                <w:szCs w:val="24"/>
              </w:rPr>
              <w:fldChar w:fldCharType="end"/>
            </w:r>
            <w:r w:rsidR="005A03E1" w:rsidRPr="003B3ADF">
              <w:rPr>
                <w:sz w:val="20"/>
              </w:rPr>
              <w:t xml:space="preserve"> di </w:t>
            </w:r>
            <w:r w:rsidR="005A03E1" w:rsidRPr="003B3ADF">
              <w:rPr>
                <w:b/>
                <w:bCs/>
                <w:szCs w:val="24"/>
              </w:rPr>
              <w:fldChar w:fldCharType="begin"/>
            </w:r>
            <w:r w:rsidR="005A03E1" w:rsidRPr="003B3ADF">
              <w:rPr>
                <w:b/>
                <w:bCs/>
                <w:sz w:val="20"/>
              </w:rPr>
              <w:instrText>NUMPAGES</w:instrText>
            </w:r>
            <w:r w:rsidR="005A03E1" w:rsidRPr="003B3ADF">
              <w:rPr>
                <w:b/>
                <w:bCs/>
                <w:szCs w:val="24"/>
              </w:rPr>
              <w:fldChar w:fldCharType="separate"/>
            </w:r>
            <w:r w:rsidR="008E6C40">
              <w:rPr>
                <w:b/>
                <w:bCs/>
                <w:noProof/>
                <w:sz w:val="20"/>
              </w:rPr>
              <w:t>11</w:t>
            </w:r>
            <w:r w:rsidR="005A03E1" w:rsidRPr="003B3ADF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6F6" w:rsidRDefault="006E76F6" w:rsidP="00CE4C74">
      <w:pPr>
        <w:spacing w:before="0" w:after="0"/>
      </w:pPr>
      <w:r>
        <w:separator/>
      </w:r>
    </w:p>
  </w:footnote>
  <w:footnote w:type="continuationSeparator" w:id="0">
    <w:p w:rsidR="006E76F6" w:rsidRDefault="006E76F6" w:rsidP="00CE4C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3E1" w:rsidRDefault="005A03E1" w:rsidP="005A03E1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05E98D81" wp14:editId="6BE63D71">
          <wp:extent cx="2628000" cy="717097"/>
          <wp:effectExtent l="0" t="0" r="1270" b="698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A03E1" w:rsidRDefault="00983687" w:rsidP="005A03E1">
    <w:pPr>
      <w:pStyle w:val="Intestazione"/>
      <w:rPr>
        <w:i w:val="0"/>
        <w:szCs w:val="20"/>
        <w:lang w:val="en-US"/>
      </w:rPr>
    </w:pPr>
    <w:proofErr w:type="spellStart"/>
    <w:r w:rsidRPr="00983687">
      <w:rPr>
        <w:szCs w:val="20"/>
        <w:lang w:val="en-US"/>
      </w:rPr>
      <w:t>Procedura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ristretta</w:t>
    </w:r>
    <w:proofErr w:type="spellEnd"/>
    <w:r w:rsidRPr="00983687">
      <w:rPr>
        <w:szCs w:val="20"/>
        <w:lang w:val="en-US"/>
      </w:rPr>
      <w:t xml:space="preserve"> per </w:t>
    </w:r>
    <w:proofErr w:type="spellStart"/>
    <w:r w:rsidRPr="00983687">
      <w:rPr>
        <w:szCs w:val="20"/>
        <w:lang w:val="en-US"/>
      </w:rPr>
      <w:t>l’affidamento</w:t>
    </w:r>
    <w:proofErr w:type="spellEnd"/>
    <w:r w:rsidRPr="00983687">
      <w:rPr>
        <w:szCs w:val="20"/>
        <w:lang w:val="en-US"/>
      </w:rPr>
      <w:t xml:space="preserve"> di </w:t>
    </w:r>
    <w:proofErr w:type="spellStart"/>
    <w:r w:rsidRPr="00983687">
      <w:rPr>
        <w:szCs w:val="20"/>
        <w:lang w:val="en-US"/>
      </w:rPr>
      <w:t>servizi</w:t>
    </w:r>
    <w:proofErr w:type="spellEnd"/>
    <w:r w:rsidRPr="00983687">
      <w:rPr>
        <w:szCs w:val="20"/>
        <w:lang w:val="en-US"/>
      </w:rPr>
      <w:t xml:space="preserve"> di </w:t>
    </w:r>
    <w:proofErr w:type="spellStart"/>
    <w:r w:rsidRPr="00983687">
      <w:rPr>
        <w:szCs w:val="20"/>
        <w:lang w:val="en-US"/>
      </w:rPr>
      <w:t>progettazione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definitiva</w:t>
    </w:r>
    <w:proofErr w:type="spellEnd"/>
    <w:r w:rsidRPr="00983687">
      <w:rPr>
        <w:szCs w:val="20"/>
        <w:lang w:val="en-US"/>
      </w:rPr>
      <w:t xml:space="preserve">, </w:t>
    </w:r>
    <w:proofErr w:type="spellStart"/>
    <w:r w:rsidRPr="00983687">
      <w:rPr>
        <w:szCs w:val="20"/>
        <w:lang w:val="en-US"/>
      </w:rPr>
      <w:t>progettazione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esecutiva</w:t>
    </w:r>
    <w:proofErr w:type="spellEnd"/>
    <w:r w:rsidRPr="00983687">
      <w:rPr>
        <w:szCs w:val="20"/>
        <w:lang w:val="en-US"/>
      </w:rPr>
      <w:t xml:space="preserve"> e </w:t>
    </w:r>
    <w:proofErr w:type="spellStart"/>
    <w:r w:rsidRPr="00983687">
      <w:rPr>
        <w:szCs w:val="20"/>
        <w:lang w:val="en-US"/>
      </w:rPr>
      <w:t>coordinamento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della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sicurezza</w:t>
    </w:r>
    <w:proofErr w:type="spellEnd"/>
    <w:r w:rsidRPr="00983687">
      <w:rPr>
        <w:szCs w:val="20"/>
        <w:lang w:val="en-US"/>
      </w:rPr>
      <w:t xml:space="preserve"> in </w:t>
    </w:r>
    <w:proofErr w:type="spellStart"/>
    <w:r w:rsidRPr="00983687">
      <w:rPr>
        <w:szCs w:val="20"/>
        <w:lang w:val="en-US"/>
      </w:rPr>
      <w:t>fase</w:t>
    </w:r>
    <w:proofErr w:type="spellEnd"/>
    <w:r w:rsidRPr="00983687">
      <w:rPr>
        <w:szCs w:val="20"/>
        <w:lang w:val="en-US"/>
      </w:rPr>
      <w:t xml:space="preserve"> di </w:t>
    </w:r>
    <w:proofErr w:type="spellStart"/>
    <w:r w:rsidRPr="00983687">
      <w:rPr>
        <w:szCs w:val="20"/>
        <w:lang w:val="en-US"/>
      </w:rPr>
      <w:t>progettazione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inerenti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i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lavori</w:t>
    </w:r>
    <w:proofErr w:type="spellEnd"/>
    <w:r w:rsidRPr="00983687">
      <w:rPr>
        <w:szCs w:val="20"/>
        <w:lang w:val="en-US"/>
      </w:rPr>
      <w:t xml:space="preserve"> di “</w:t>
    </w:r>
    <w:proofErr w:type="spellStart"/>
    <w:r w:rsidRPr="00983687">
      <w:rPr>
        <w:szCs w:val="20"/>
        <w:lang w:val="en-US"/>
      </w:rPr>
      <w:t>Razionalizzazione</w:t>
    </w:r>
    <w:proofErr w:type="spellEnd"/>
    <w:r w:rsidRPr="00983687">
      <w:rPr>
        <w:szCs w:val="20"/>
        <w:lang w:val="en-US"/>
      </w:rPr>
      <w:t xml:space="preserve"> del </w:t>
    </w:r>
    <w:proofErr w:type="spellStart"/>
    <w:r w:rsidRPr="00983687">
      <w:rPr>
        <w:szCs w:val="20"/>
        <w:lang w:val="en-US"/>
      </w:rPr>
      <w:t>sistema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fognario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dell’A.T.O</w:t>
    </w:r>
    <w:proofErr w:type="spellEnd"/>
    <w:r w:rsidRPr="00983687">
      <w:rPr>
        <w:szCs w:val="20"/>
        <w:lang w:val="en-US"/>
      </w:rPr>
      <w:t xml:space="preserve">. «Orientale </w:t>
    </w:r>
    <w:proofErr w:type="spellStart"/>
    <w:r w:rsidRPr="00983687">
      <w:rPr>
        <w:szCs w:val="20"/>
        <w:lang w:val="en-US"/>
      </w:rPr>
      <w:t>Goriziano</w:t>
    </w:r>
    <w:proofErr w:type="spellEnd"/>
    <w:r w:rsidRPr="00983687">
      <w:rPr>
        <w:szCs w:val="20"/>
        <w:lang w:val="en-US"/>
      </w:rPr>
      <w:t xml:space="preserve">». 2° Lotto: </w:t>
    </w:r>
    <w:proofErr w:type="spellStart"/>
    <w:r w:rsidRPr="00983687">
      <w:rPr>
        <w:szCs w:val="20"/>
        <w:lang w:val="en-US"/>
      </w:rPr>
      <w:t>Realizzazione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della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dorsale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fognaria</w:t>
    </w:r>
    <w:proofErr w:type="spellEnd"/>
    <w:r w:rsidRPr="00983687">
      <w:rPr>
        <w:szCs w:val="20"/>
        <w:lang w:val="en-US"/>
      </w:rPr>
      <w:t xml:space="preserve"> in </w:t>
    </w:r>
    <w:proofErr w:type="spellStart"/>
    <w:r w:rsidRPr="00983687">
      <w:rPr>
        <w:szCs w:val="20"/>
        <w:lang w:val="en-US"/>
      </w:rPr>
      <w:t>bassa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pressione</w:t>
    </w:r>
    <w:proofErr w:type="spellEnd"/>
    <w:r w:rsidRPr="00983687">
      <w:rPr>
        <w:szCs w:val="20"/>
        <w:lang w:val="en-US"/>
      </w:rPr>
      <w:t xml:space="preserve"> – </w:t>
    </w:r>
    <w:proofErr w:type="spellStart"/>
    <w:r w:rsidRPr="00983687">
      <w:rPr>
        <w:szCs w:val="20"/>
        <w:lang w:val="en-US"/>
      </w:rPr>
      <w:t>Tratto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="008E6C40" w:rsidRPr="00C557F3">
      <w:rPr>
        <w:szCs w:val="20"/>
        <w:lang w:val="en-US"/>
      </w:rPr>
      <w:t>Staranzano</w:t>
    </w:r>
    <w:proofErr w:type="spellEnd"/>
    <w:r w:rsidR="008E6C40">
      <w:rPr>
        <w:szCs w:val="20"/>
        <w:lang w:val="en-US"/>
      </w:rPr>
      <w:t xml:space="preserve"> - </w:t>
    </w:r>
    <w:proofErr w:type="spellStart"/>
    <w:r w:rsidR="008E6C40">
      <w:rPr>
        <w:szCs w:val="20"/>
        <w:lang w:val="en-US"/>
      </w:rPr>
      <w:t>Gradisca</w:t>
    </w:r>
    <w:proofErr w:type="spellEnd"/>
    <w:r w:rsidR="008E6C40">
      <w:rPr>
        <w:szCs w:val="20"/>
        <w:lang w:val="en-US"/>
      </w:rPr>
      <w:t xml:space="preserve"> </w:t>
    </w:r>
    <w:proofErr w:type="spellStart"/>
    <w:r w:rsidR="008E6C40">
      <w:rPr>
        <w:szCs w:val="20"/>
        <w:lang w:val="en-US"/>
      </w:rPr>
      <w:t>d’Isonzo</w:t>
    </w:r>
    <w:proofErr w:type="spellEnd"/>
    <w:r w:rsidRPr="00983687">
      <w:rPr>
        <w:szCs w:val="20"/>
        <w:lang w:val="en-US"/>
      </w:rPr>
      <w:t>”</w:t>
    </w:r>
  </w:p>
  <w:p w:rsidR="005A03E1" w:rsidRDefault="005A03E1" w:rsidP="005A03E1">
    <w:pPr>
      <w:pStyle w:val="Intestazione"/>
      <w:rPr>
        <w:i w:val="0"/>
        <w:szCs w:val="20"/>
        <w:lang w:val="en-US"/>
      </w:rPr>
    </w:pPr>
  </w:p>
  <w:p w:rsidR="005A03E1" w:rsidRPr="00950120" w:rsidRDefault="005A03E1" w:rsidP="005A03E1">
    <w:pPr>
      <w:pStyle w:val="Intestazione"/>
      <w:rPr>
        <w:b/>
        <w:szCs w:val="20"/>
        <w:lang w:val="en-US"/>
      </w:rPr>
    </w:pPr>
    <w:r>
      <w:rPr>
        <w:b/>
        <w:szCs w:val="20"/>
        <w:lang w:val="en-US"/>
      </w:rPr>
      <w:t>AVVISO DI GARA</w:t>
    </w:r>
  </w:p>
  <w:p w:rsidR="00983687" w:rsidRDefault="005A03E1" w:rsidP="005A03E1">
    <w:pPr>
      <w:pStyle w:val="Intestazione"/>
      <w:pBdr>
        <w:bottom w:val="single" w:sz="4" w:space="1" w:color="auto"/>
      </w:pBdr>
    </w:pPr>
    <w:r w:rsidRPr="00950120">
      <w:t xml:space="preserve">ALLEGATO </w:t>
    </w:r>
    <w:r w:rsidR="0012580C">
      <w:t>A</w:t>
    </w:r>
    <w:r>
      <w:t>6.2</w:t>
    </w:r>
    <w:r w:rsidRPr="00950120">
      <w:t xml:space="preserve"> – </w:t>
    </w:r>
    <w:r>
      <w:t>SELEZ</w:t>
    </w:r>
    <w:r w:rsidR="00983687">
      <w:t>IONE DEGLI OPERATORI ECONOMICI</w:t>
    </w:r>
  </w:p>
  <w:p w:rsidR="005A03E1" w:rsidRPr="00950120" w:rsidRDefault="005A03E1" w:rsidP="005A03E1">
    <w:pPr>
      <w:pStyle w:val="Intestazione"/>
      <w:pBdr>
        <w:bottom w:val="single" w:sz="4" w:space="1" w:color="auto"/>
      </w:pBdr>
    </w:pPr>
    <w:r>
      <w:t>D</w:t>
    </w:r>
    <w:r w:rsidR="00983687">
      <w:t>ichiarazione criteri di selezione</w:t>
    </w:r>
  </w:p>
  <w:p w:rsidR="006E76F6" w:rsidRPr="005A03E1" w:rsidRDefault="006E76F6" w:rsidP="005A03E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F6" w:rsidRDefault="006E76F6" w:rsidP="00161356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290A164E" wp14:editId="03066C9B">
          <wp:extent cx="2628000" cy="717097"/>
          <wp:effectExtent l="0" t="0" r="1270" b="698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E76F6" w:rsidRDefault="006E76F6" w:rsidP="00161356">
    <w:pPr>
      <w:pStyle w:val="Intestazion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E6F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E4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700A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66F6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02E7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5EE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5CF9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2E3B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AC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7282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836AB"/>
    <w:multiLevelType w:val="hybridMultilevel"/>
    <w:tmpl w:val="B2A6FF9C"/>
    <w:lvl w:ilvl="0" w:tplc="52783A3E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60440E"/>
    <w:multiLevelType w:val="hybridMultilevel"/>
    <w:tmpl w:val="0BF05F4C"/>
    <w:lvl w:ilvl="0" w:tplc="E092D1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2A7322"/>
    <w:multiLevelType w:val="hybridMultilevel"/>
    <w:tmpl w:val="700854B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5305D3"/>
    <w:multiLevelType w:val="hybridMultilevel"/>
    <w:tmpl w:val="23D87AA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C22A65"/>
    <w:multiLevelType w:val="hybridMultilevel"/>
    <w:tmpl w:val="11569638"/>
    <w:lvl w:ilvl="0" w:tplc="BC78E86C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DD371F"/>
    <w:multiLevelType w:val="hybridMultilevel"/>
    <w:tmpl w:val="56E87A3A"/>
    <w:lvl w:ilvl="0" w:tplc="BCDCEB16">
      <w:start w:val="50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66B1DC9"/>
    <w:multiLevelType w:val="hybridMultilevel"/>
    <w:tmpl w:val="B91E416E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3164EB"/>
    <w:multiLevelType w:val="hybridMultilevel"/>
    <w:tmpl w:val="C7301B20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E1DF5"/>
    <w:multiLevelType w:val="hybridMultilevel"/>
    <w:tmpl w:val="F926ED34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8F2769"/>
    <w:multiLevelType w:val="hybridMultilevel"/>
    <w:tmpl w:val="59428F92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D34913"/>
    <w:multiLevelType w:val="hybridMultilevel"/>
    <w:tmpl w:val="4782BF06"/>
    <w:lvl w:ilvl="0" w:tplc="9F588D24">
      <w:start w:val="1"/>
      <w:numFmt w:val="bullet"/>
      <w:lvlText w:val="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436388"/>
    <w:multiLevelType w:val="hybridMultilevel"/>
    <w:tmpl w:val="22D4A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B16E5D"/>
    <w:multiLevelType w:val="hybridMultilevel"/>
    <w:tmpl w:val="4564870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4941E7"/>
    <w:multiLevelType w:val="multilevel"/>
    <w:tmpl w:val="6A3052B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4">
    <w:nsid w:val="62C025FD"/>
    <w:multiLevelType w:val="hybridMultilevel"/>
    <w:tmpl w:val="94145DA6"/>
    <w:lvl w:ilvl="0" w:tplc="EEA23AAC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296F67"/>
    <w:multiLevelType w:val="multilevel"/>
    <w:tmpl w:val="C738300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AE40416"/>
    <w:multiLevelType w:val="hybridMultilevel"/>
    <w:tmpl w:val="BA4A2BE8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084B96"/>
    <w:multiLevelType w:val="multilevel"/>
    <w:tmpl w:val="9B64FA6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60731D0"/>
    <w:multiLevelType w:val="hybridMultilevel"/>
    <w:tmpl w:val="6360DC28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4E7146"/>
    <w:multiLevelType w:val="hybridMultilevel"/>
    <w:tmpl w:val="A4E8C5DC"/>
    <w:lvl w:ilvl="0" w:tplc="F14E0172">
      <w:start w:val="1"/>
      <w:numFmt w:val="bullet"/>
      <w:lvlText w:val="□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23"/>
  </w:num>
  <w:num w:numId="4">
    <w:abstractNumId w:val="28"/>
  </w:num>
  <w:num w:numId="5">
    <w:abstractNumId w:val="26"/>
  </w:num>
  <w:num w:numId="6">
    <w:abstractNumId w:val="19"/>
  </w:num>
  <w:num w:numId="7">
    <w:abstractNumId w:val="16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3"/>
  </w:num>
  <w:num w:numId="19">
    <w:abstractNumId w:val="27"/>
  </w:num>
  <w:num w:numId="20">
    <w:abstractNumId w:val="22"/>
  </w:num>
  <w:num w:numId="21">
    <w:abstractNumId w:val="25"/>
  </w:num>
  <w:num w:numId="22">
    <w:abstractNumId w:val="12"/>
  </w:num>
  <w:num w:numId="23">
    <w:abstractNumId w:val="10"/>
  </w:num>
  <w:num w:numId="24">
    <w:abstractNumId w:val="15"/>
  </w:num>
  <w:num w:numId="25">
    <w:abstractNumId w:val="14"/>
  </w:num>
  <w:num w:numId="26">
    <w:abstractNumId w:val="21"/>
  </w:num>
  <w:num w:numId="27">
    <w:abstractNumId w:val="17"/>
  </w:num>
  <w:num w:numId="28">
    <w:abstractNumId w:val="23"/>
  </w:num>
  <w:num w:numId="29">
    <w:abstractNumId w:val="29"/>
  </w:num>
  <w:num w:numId="30">
    <w:abstractNumId w:val="20"/>
  </w:num>
  <w:num w:numId="31">
    <w:abstractNumId w:val="24"/>
  </w:num>
  <w:num w:numId="3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74"/>
    <w:rsid w:val="00006806"/>
    <w:rsid w:val="00012A57"/>
    <w:rsid w:val="0003632D"/>
    <w:rsid w:val="00037B50"/>
    <w:rsid w:val="000439CA"/>
    <w:rsid w:val="00062694"/>
    <w:rsid w:val="000641B8"/>
    <w:rsid w:val="00064976"/>
    <w:rsid w:val="000717CD"/>
    <w:rsid w:val="00072465"/>
    <w:rsid w:val="00077382"/>
    <w:rsid w:val="00085FA7"/>
    <w:rsid w:val="00094B62"/>
    <w:rsid w:val="000972E6"/>
    <w:rsid w:val="000A5F90"/>
    <w:rsid w:val="000B225C"/>
    <w:rsid w:val="000B3215"/>
    <w:rsid w:val="000C2A1C"/>
    <w:rsid w:val="000D413A"/>
    <w:rsid w:val="000E0352"/>
    <w:rsid w:val="000E0FDD"/>
    <w:rsid w:val="000F118A"/>
    <w:rsid w:val="000F41C0"/>
    <w:rsid w:val="000F5233"/>
    <w:rsid w:val="00101F1E"/>
    <w:rsid w:val="001060A8"/>
    <w:rsid w:val="0010792E"/>
    <w:rsid w:val="0011353A"/>
    <w:rsid w:val="00122686"/>
    <w:rsid w:val="0012580C"/>
    <w:rsid w:val="001300DF"/>
    <w:rsid w:val="00131E29"/>
    <w:rsid w:val="001463DE"/>
    <w:rsid w:val="001467A8"/>
    <w:rsid w:val="001508FA"/>
    <w:rsid w:val="00151E47"/>
    <w:rsid w:val="00155E3A"/>
    <w:rsid w:val="001576D6"/>
    <w:rsid w:val="00160AFF"/>
    <w:rsid w:val="00161356"/>
    <w:rsid w:val="00164078"/>
    <w:rsid w:val="0017302F"/>
    <w:rsid w:val="00173255"/>
    <w:rsid w:val="00173C8B"/>
    <w:rsid w:val="00175B84"/>
    <w:rsid w:val="00177A6C"/>
    <w:rsid w:val="00185438"/>
    <w:rsid w:val="001906F8"/>
    <w:rsid w:val="001918F9"/>
    <w:rsid w:val="001930A2"/>
    <w:rsid w:val="001B3549"/>
    <w:rsid w:val="001B4C44"/>
    <w:rsid w:val="001B5264"/>
    <w:rsid w:val="001B5BE2"/>
    <w:rsid w:val="001C53C4"/>
    <w:rsid w:val="001C5AA9"/>
    <w:rsid w:val="001D0FB5"/>
    <w:rsid w:val="001E11E0"/>
    <w:rsid w:val="001E3F15"/>
    <w:rsid w:val="001E42D4"/>
    <w:rsid w:val="001F30D7"/>
    <w:rsid w:val="00204F87"/>
    <w:rsid w:val="00211168"/>
    <w:rsid w:val="002178EB"/>
    <w:rsid w:val="00220E31"/>
    <w:rsid w:val="00221A74"/>
    <w:rsid w:val="0023177B"/>
    <w:rsid w:val="002348DF"/>
    <w:rsid w:val="00240EB1"/>
    <w:rsid w:val="00243262"/>
    <w:rsid w:val="00257F7D"/>
    <w:rsid w:val="00263391"/>
    <w:rsid w:val="002638E4"/>
    <w:rsid w:val="00282EAC"/>
    <w:rsid w:val="002912F6"/>
    <w:rsid w:val="002A29AE"/>
    <w:rsid w:val="002A6B55"/>
    <w:rsid w:val="002B69EC"/>
    <w:rsid w:val="002C0B1A"/>
    <w:rsid w:val="002E069A"/>
    <w:rsid w:val="002E4BDC"/>
    <w:rsid w:val="002E4E56"/>
    <w:rsid w:val="002F402E"/>
    <w:rsid w:val="0031675B"/>
    <w:rsid w:val="00325FDB"/>
    <w:rsid w:val="003536EA"/>
    <w:rsid w:val="003642EB"/>
    <w:rsid w:val="003708B6"/>
    <w:rsid w:val="0037263D"/>
    <w:rsid w:val="0038109B"/>
    <w:rsid w:val="003A0EF3"/>
    <w:rsid w:val="003A270C"/>
    <w:rsid w:val="003A3A03"/>
    <w:rsid w:val="003A4E09"/>
    <w:rsid w:val="003B3ADF"/>
    <w:rsid w:val="003B3ECB"/>
    <w:rsid w:val="003C1ABC"/>
    <w:rsid w:val="003C4411"/>
    <w:rsid w:val="003D4963"/>
    <w:rsid w:val="003D632A"/>
    <w:rsid w:val="003F2102"/>
    <w:rsid w:val="004018D8"/>
    <w:rsid w:val="0042516C"/>
    <w:rsid w:val="0044011B"/>
    <w:rsid w:val="0044281F"/>
    <w:rsid w:val="0044507D"/>
    <w:rsid w:val="004524E0"/>
    <w:rsid w:val="00462B2A"/>
    <w:rsid w:val="0047031B"/>
    <w:rsid w:val="00476594"/>
    <w:rsid w:val="004945FC"/>
    <w:rsid w:val="004947D0"/>
    <w:rsid w:val="004A20ED"/>
    <w:rsid w:val="004A298D"/>
    <w:rsid w:val="004A39B0"/>
    <w:rsid w:val="004B0FFA"/>
    <w:rsid w:val="004B1E5A"/>
    <w:rsid w:val="004B49A2"/>
    <w:rsid w:val="004B49CF"/>
    <w:rsid w:val="004D543E"/>
    <w:rsid w:val="004D5834"/>
    <w:rsid w:val="004E6DA3"/>
    <w:rsid w:val="004F31A2"/>
    <w:rsid w:val="004F60CB"/>
    <w:rsid w:val="005033BD"/>
    <w:rsid w:val="00511001"/>
    <w:rsid w:val="0051189C"/>
    <w:rsid w:val="00515321"/>
    <w:rsid w:val="005210FB"/>
    <w:rsid w:val="00532808"/>
    <w:rsid w:val="00547C67"/>
    <w:rsid w:val="00550820"/>
    <w:rsid w:val="005643A3"/>
    <w:rsid w:val="00564E48"/>
    <w:rsid w:val="00570FBC"/>
    <w:rsid w:val="0057625B"/>
    <w:rsid w:val="005815B3"/>
    <w:rsid w:val="0058370E"/>
    <w:rsid w:val="00585E83"/>
    <w:rsid w:val="00596905"/>
    <w:rsid w:val="005A03E1"/>
    <w:rsid w:val="005A07E0"/>
    <w:rsid w:val="005B2EE1"/>
    <w:rsid w:val="005B2FBB"/>
    <w:rsid w:val="005B3E21"/>
    <w:rsid w:val="005B751A"/>
    <w:rsid w:val="005C5A29"/>
    <w:rsid w:val="005D120E"/>
    <w:rsid w:val="005D78DC"/>
    <w:rsid w:val="005E1E86"/>
    <w:rsid w:val="005E29FE"/>
    <w:rsid w:val="005E3411"/>
    <w:rsid w:val="005F1210"/>
    <w:rsid w:val="005F2EFD"/>
    <w:rsid w:val="005F7E79"/>
    <w:rsid w:val="00604DE2"/>
    <w:rsid w:val="00605569"/>
    <w:rsid w:val="00607C8C"/>
    <w:rsid w:val="00614EC4"/>
    <w:rsid w:val="00616823"/>
    <w:rsid w:val="00626177"/>
    <w:rsid w:val="00642DEC"/>
    <w:rsid w:val="00650012"/>
    <w:rsid w:val="0065028F"/>
    <w:rsid w:val="00660266"/>
    <w:rsid w:val="00660BE6"/>
    <w:rsid w:val="0066168E"/>
    <w:rsid w:val="00672E89"/>
    <w:rsid w:val="00677370"/>
    <w:rsid w:val="006901AB"/>
    <w:rsid w:val="00690CCF"/>
    <w:rsid w:val="006923D5"/>
    <w:rsid w:val="006A0C17"/>
    <w:rsid w:val="006A3F82"/>
    <w:rsid w:val="006B14C1"/>
    <w:rsid w:val="006B589D"/>
    <w:rsid w:val="006C03B3"/>
    <w:rsid w:val="006C4EA9"/>
    <w:rsid w:val="006D2E57"/>
    <w:rsid w:val="006D3AC6"/>
    <w:rsid w:val="006E76F6"/>
    <w:rsid w:val="006F0062"/>
    <w:rsid w:val="006F4DCA"/>
    <w:rsid w:val="006F7F4D"/>
    <w:rsid w:val="00705926"/>
    <w:rsid w:val="007066AC"/>
    <w:rsid w:val="0072184C"/>
    <w:rsid w:val="00722C3B"/>
    <w:rsid w:val="00724691"/>
    <w:rsid w:val="00724893"/>
    <w:rsid w:val="00727F57"/>
    <w:rsid w:val="00731FFC"/>
    <w:rsid w:val="007372D8"/>
    <w:rsid w:val="00740CBF"/>
    <w:rsid w:val="00742AC7"/>
    <w:rsid w:val="00743761"/>
    <w:rsid w:val="00753195"/>
    <w:rsid w:val="00754660"/>
    <w:rsid w:val="00754A49"/>
    <w:rsid w:val="00757ECD"/>
    <w:rsid w:val="007609A6"/>
    <w:rsid w:val="00763A2B"/>
    <w:rsid w:val="0077047D"/>
    <w:rsid w:val="00780D70"/>
    <w:rsid w:val="00792965"/>
    <w:rsid w:val="007957A4"/>
    <w:rsid w:val="007A09C9"/>
    <w:rsid w:val="007B5431"/>
    <w:rsid w:val="007B55BE"/>
    <w:rsid w:val="007C5398"/>
    <w:rsid w:val="007C62A8"/>
    <w:rsid w:val="007C6DF2"/>
    <w:rsid w:val="007C70FC"/>
    <w:rsid w:val="007C7EBE"/>
    <w:rsid w:val="007C7FC6"/>
    <w:rsid w:val="007D231A"/>
    <w:rsid w:val="007D323B"/>
    <w:rsid w:val="007D45A9"/>
    <w:rsid w:val="007E4819"/>
    <w:rsid w:val="007F02DD"/>
    <w:rsid w:val="008457D5"/>
    <w:rsid w:val="00853052"/>
    <w:rsid w:val="008532CF"/>
    <w:rsid w:val="008574E2"/>
    <w:rsid w:val="0086442A"/>
    <w:rsid w:val="0088119B"/>
    <w:rsid w:val="00890F78"/>
    <w:rsid w:val="00891B69"/>
    <w:rsid w:val="008948C4"/>
    <w:rsid w:val="00897910"/>
    <w:rsid w:val="008A16D8"/>
    <w:rsid w:val="008B108D"/>
    <w:rsid w:val="008B1805"/>
    <w:rsid w:val="008B7FBA"/>
    <w:rsid w:val="008C013A"/>
    <w:rsid w:val="008C51A5"/>
    <w:rsid w:val="008D13B3"/>
    <w:rsid w:val="008D26CE"/>
    <w:rsid w:val="008D4E2C"/>
    <w:rsid w:val="008E1F6C"/>
    <w:rsid w:val="008E4B50"/>
    <w:rsid w:val="008E6C40"/>
    <w:rsid w:val="008F1B34"/>
    <w:rsid w:val="00931BB8"/>
    <w:rsid w:val="00953354"/>
    <w:rsid w:val="00966DF7"/>
    <w:rsid w:val="00971787"/>
    <w:rsid w:val="00973EFD"/>
    <w:rsid w:val="00982032"/>
    <w:rsid w:val="00983687"/>
    <w:rsid w:val="00987E11"/>
    <w:rsid w:val="00995D5C"/>
    <w:rsid w:val="00997945"/>
    <w:rsid w:val="009A0F2B"/>
    <w:rsid w:val="009A252D"/>
    <w:rsid w:val="009A425E"/>
    <w:rsid w:val="009A5E56"/>
    <w:rsid w:val="009B0417"/>
    <w:rsid w:val="009C2F92"/>
    <w:rsid w:val="009C3113"/>
    <w:rsid w:val="009C4970"/>
    <w:rsid w:val="009C5107"/>
    <w:rsid w:val="009D4645"/>
    <w:rsid w:val="009D530B"/>
    <w:rsid w:val="009E2B0E"/>
    <w:rsid w:val="009E7CF8"/>
    <w:rsid w:val="00A00737"/>
    <w:rsid w:val="00A0711B"/>
    <w:rsid w:val="00A1544B"/>
    <w:rsid w:val="00A20BB4"/>
    <w:rsid w:val="00A26CF2"/>
    <w:rsid w:val="00A31B53"/>
    <w:rsid w:val="00A41890"/>
    <w:rsid w:val="00A46FB1"/>
    <w:rsid w:val="00A519B2"/>
    <w:rsid w:val="00A535FC"/>
    <w:rsid w:val="00A677F2"/>
    <w:rsid w:val="00A86163"/>
    <w:rsid w:val="00A908EA"/>
    <w:rsid w:val="00A92E48"/>
    <w:rsid w:val="00A93402"/>
    <w:rsid w:val="00AA076A"/>
    <w:rsid w:val="00AA2367"/>
    <w:rsid w:val="00AA2F99"/>
    <w:rsid w:val="00AA7586"/>
    <w:rsid w:val="00AB5C36"/>
    <w:rsid w:val="00AC47E4"/>
    <w:rsid w:val="00AD28FA"/>
    <w:rsid w:val="00AD4932"/>
    <w:rsid w:val="00AE6B8A"/>
    <w:rsid w:val="00AE6CA4"/>
    <w:rsid w:val="00AF034C"/>
    <w:rsid w:val="00AF31C7"/>
    <w:rsid w:val="00B11D02"/>
    <w:rsid w:val="00B134B2"/>
    <w:rsid w:val="00B16E98"/>
    <w:rsid w:val="00B343A9"/>
    <w:rsid w:val="00B42462"/>
    <w:rsid w:val="00B43633"/>
    <w:rsid w:val="00B45F4F"/>
    <w:rsid w:val="00B46032"/>
    <w:rsid w:val="00B514BE"/>
    <w:rsid w:val="00B53E11"/>
    <w:rsid w:val="00B542D5"/>
    <w:rsid w:val="00B60766"/>
    <w:rsid w:val="00B665A5"/>
    <w:rsid w:val="00B703B2"/>
    <w:rsid w:val="00B874E1"/>
    <w:rsid w:val="00BA380A"/>
    <w:rsid w:val="00BB00DD"/>
    <w:rsid w:val="00BB4A69"/>
    <w:rsid w:val="00BC180D"/>
    <w:rsid w:val="00BC254B"/>
    <w:rsid w:val="00BC6CAD"/>
    <w:rsid w:val="00BD5481"/>
    <w:rsid w:val="00BF0971"/>
    <w:rsid w:val="00BF12E6"/>
    <w:rsid w:val="00BF69B0"/>
    <w:rsid w:val="00C124FF"/>
    <w:rsid w:val="00C177FD"/>
    <w:rsid w:val="00C203C4"/>
    <w:rsid w:val="00C320C3"/>
    <w:rsid w:val="00C36A4C"/>
    <w:rsid w:val="00C45C12"/>
    <w:rsid w:val="00C50640"/>
    <w:rsid w:val="00C544BD"/>
    <w:rsid w:val="00C557F3"/>
    <w:rsid w:val="00C67C4C"/>
    <w:rsid w:val="00C7248C"/>
    <w:rsid w:val="00C755FA"/>
    <w:rsid w:val="00C77A6F"/>
    <w:rsid w:val="00C8536E"/>
    <w:rsid w:val="00CB08B1"/>
    <w:rsid w:val="00CB7467"/>
    <w:rsid w:val="00CC6D07"/>
    <w:rsid w:val="00CD1CA2"/>
    <w:rsid w:val="00CD7CDD"/>
    <w:rsid w:val="00CE4C74"/>
    <w:rsid w:val="00CE5320"/>
    <w:rsid w:val="00CF0D22"/>
    <w:rsid w:val="00CF135D"/>
    <w:rsid w:val="00D053E6"/>
    <w:rsid w:val="00D11613"/>
    <w:rsid w:val="00D13752"/>
    <w:rsid w:val="00D1762F"/>
    <w:rsid w:val="00D30A9A"/>
    <w:rsid w:val="00D328FF"/>
    <w:rsid w:val="00D3483B"/>
    <w:rsid w:val="00D407C0"/>
    <w:rsid w:val="00D50C69"/>
    <w:rsid w:val="00D556F5"/>
    <w:rsid w:val="00D560A9"/>
    <w:rsid w:val="00D61F7B"/>
    <w:rsid w:val="00D63D51"/>
    <w:rsid w:val="00D72769"/>
    <w:rsid w:val="00D75DB7"/>
    <w:rsid w:val="00D800F6"/>
    <w:rsid w:val="00D9124E"/>
    <w:rsid w:val="00D9208E"/>
    <w:rsid w:val="00D9253C"/>
    <w:rsid w:val="00DB0313"/>
    <w:rsid w:val="00DB0A3F"/>
    <w:rsid w:val="00DB6464"/>
    <w:rsid w:val="00DB6799"/>
    <w:rsid w:val="00DB730C"/>
    <w:rsid w:val="00DC2D25"/>
    <w:rsid w:val="00DD17A2"/>
    <w:rsid w:val="00DD489D"/>
    <w:rsid w:val="00DD5653"/>
    <w:rsid w:val="00DE0CBB"/>
    <w:rsid w:val="00DE0E94"/>
    <w:rsid w:val="00DF2C8F"/>
    <w:rsid w:val="00E024A4"/>
    <w:rsid w:val="00E12A91"/>
    <w:rsid w:val="00E137C9"/>
    <w:rsid w:val="00E1536E"/>
    <w:rsid w:val="00E171A3"/>
    <w:rsid w:val="00E174BA"/>
    <w:rsid w:val="00E22DDB"/>
    <w:rsid w:val="00E31EA7"/>
    <w:rsid w:val="00E32D4E"/>
    <w:rsid w:val="00E32FA5"/>
    <w:rsid w:val="00E40903"/>
    <w:rsid w:val="00E450C9"/>
    <w:rsid w:val="00E52FF6"/>
    <w:rsid w:val="00E55425"/>
    <w:rsid w:val="00E570E2"/>
    <w:rsid w:val="00E62921"/>
    <w:rsid w:val="00E750D5"/>
    <w:rsid w:val="00E821A5"/>
    <w:rsid w:val="00EA245E"/>
    <w:rsid w:val="00EA5984"/>
    <w:rsid w:val="00EA7E02"/>
    <w:rsid w:val="00EB3830"/>
    <w:rsid w:val="00EB7146"/>
    <w:rsid w:val="00EC3F16"/>
    <w:rsid w:val="00EC4E22"/>
    <w:rsid w:val="00ED184D"/>
    <w:rsid w:val="00ED60FD"/>
    <w:rsid w:val="00ED6B18"/>
    <w:rsid w:val="00EE4F09"/>
    <w:rsid w:val="00EF006E"/>
    <w:rsid w:val="00EF0DE2"/>
    <w:rsid w:val="00EF36A3"/>
    <w:rsid w:val="00EF7594"/>
    <w:rsid w:val="00F037DE"/>
    <w:rsid w:val="00F266B8"/>
    <w:rsid w:val="00F2794A"/>
    <w:rsid w:val="00F66544"/>
    <w:rsid w:val="00F80B35"/>
    <w:rsid w:val="00F8407C"/>
    <w:rsid w:val="00F851A6"/>
    <w:rsid w:val="00F95E24"/>
    <w:rsid w:val="00F96D25"/>
    <w:rsid w:val="00FB45AC"/>
    <w:rsid w:val="00FB6391"/>
    <w:rsid w:val="00FB74CB"/>
    <w:rsid w:val="00FD306C"/>
    <w:rsid w:val="00FD3CF7"/>
    <w:rsid w:val="00FD6287"/>
    <w:rsid w:val="00FE46CA"/>
    <w:rsid w:val="00FE6217"/>
    <w:rsid w:val="00FE654D"/>
    <w:rsid w:val="00FE76FA"/>
    <w:rsid w:val="00FF11A7"/>
    <w:rsid w:val="00FF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921"/>
    <w:pPr>
      <w:spacing w:before="120" w:after="120" w:line="240" w:lineRule="auto"/>
      <w:jc w:val="both"/>
    </w:pPr>
    <w:rPr>
      <w:rFonts w:ascii="Arial Narrow" w:hAnsi="Arial Narrow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0C3"/>
    <w:pPr>
      <w:keepNext/>
      <w:keepLines/>
      <w:pageBreakBefore/>
      <w:numPr>
        <w:numId w:val="1"/>
      </w:numPr>
      <w:spacing w:before="480" w:after="0"/>
      <w:outlineLvl w:val="0"/>
    </w:pPr>
    <w:rPr>
      <w:rFonts w:eastAsiaTheme="majorEastAsia" w:cstheme="majorBidi"/>
      <w:b/>
      <w:bCs/>
      <w:smallCaps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47D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67C4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4C7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4C7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4C7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4C7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4C7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4C7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543E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543E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0A5F90"/>
    <w:pPr>
      <w:tabs>
        <w:tab w:val="center" w:pos="4819"/>
        <w:tab w:val="right" w:pos="9638"/>
      </w:tabs>
      <w:spacing w:before="0" w:after="0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F90"/>
    <w:rPr>
      <w:rFonts w:ascii="Arial Narrow" w:hAnsi="Arial Narrow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C74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C7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4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CE4C74"/>
  </w:style>
  <w:style w:type="paragraph" w:styleId="Titolo">
    <w:name w:val="Title"/>
    <w:basedOn w:val="Normale"/>
    <w:next w:val="Normale"/>
    <w:link w:val="TitoloCarattere"/>
    <w:uiPriority w:val="10"/>
    <w:qFormat/>
    <w:rsid w:val="00CE4C74"/>
    <w:pPr>
      <w:spacing w:after="240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E4C74"/>
    <w:rPr>
      <w:rFonts w:ascii="Arial Narrow" w:eastAsiaTheme="majorEastAsia" w:hAnsi="Arial Narrow" w:cstheme="majorBidi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0C3"/>
    <w:rPr>
      <w:rFonts w:ascii="Arial Narrow" w:eastAsiaTheme="majorEastAsia" w:hAnsi="Arial Narrow" w:cstheme="majorBidi"/>
      <w:b/>
      <w:bCs/>
      <w:smallCap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947D0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67C4C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4C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4C7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4C7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4C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E4C74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E4C74"/>
    <w:pPr>
      <w:numPr>
        <w:numId w:val="0"/>
      </w:numPr>
      <w:spacing w:line="276" w:lineRule="auto"/>
      <w:jc w:val="left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320C3"/>
    <w:pPr>
      <w:tabs>
        <w:tab w:val="left" w:pos="440"/>
        <w:tab w:val="right" w:leader="dot" w:pos="9628"/>
      </w:tabs>
      <w:spacing w:after="100"/>
    </w:pPr>
    <w:rPr>
      <w:b/>
      <w:i/>
      <w:smallCaps/>
    </w:rPr>
  </w:style>
  <w:style w:type="character" w:styleId="Collegamentoipertestuale">
    <w:name w:val="Hyperlink"/>
    <w:basedOn w:val="Carpredefinitoparagrafo"/>
    <w:uiPriority w:val="99"/>
    <w:unhideWhenUsed/>
    <w:rsid w:val="00CE4C74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0F5233"/>
    <w:pPr>
      <w:spacing w:before="240" w:line="240" w:lineRule="atLeast"/>
    </w:pPr>
    <w:rPr>
      <w:b/>
      <w:bCs/>
      <w:sz w:val="20"/>
      <w:szCs w:val="18"/>
    </w:rPr>
  </w:style>
  <w:style w:type="paragraph" w:styleId="Sommario2">
    <w:name w:val="toc 2"/>
    <w:basedOn w:val="Normale"/>
    <w:next w:val="Normale"/>
    <w:autoRedefine/>
    <w:uiPriority w:val="39"/>
    <w:unhideWhenUsed/>
    <w:rsid w:val="008B7FBA"/>
    <w:pPr>
      <w:spacing w:after="100"/>
      <w:ind w:left="220"/>
    </w:pPr>
    <w:rPr>
      <w:b/>
      <w:i/>
    </w:rPr>
  </w:style>
  <w:style w:type="paragraph" w:styleId="Sommario3">
    <w:name w:val="toc 3"/>
    <w:basedOn w:val="Normale"/>
    <w:next w:val="Normale"/>
    <w:autoRedefine/>
    <w:uiPriority w:val="39"/>
    <w:unhideWhenUsed/>
    <w:rsid w:val="008B7FBA"/>
    <w:pPr>
      <w:spacing w:after="100"/>
      <w:ind w:left="440"/>
    </w:pPr>
    <w:rPr>
      <w:i/>
    </w:rPr>
  </w:style>
  <w:style w:type="paragraph" w:customStyle="1" w:styleId="TableHeading">
    <w:name w:val="Table Heading"/>
    <w:rsid w:val="001E11E0"/>
    <w:pPr>
      <w:keepNext/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orpotesto">
    <w:name w:val="Body Text"/>
    <w:basedOn w:val="Normale"/>
    <w:link w:val="CorpotestoCarattere"/>
    <w:rsid w:val="001E11E0"/>
    <w:pPr>
      <w:spacing w:before="0" w:after="0"/>
    </w:pPr>
    <w:rPr>
      <w:rFonts w:ascii="Arial" w:eastAsia="Times New Roman" w:hAnsi="Arial" w:cs="Arial"/>
      <w:b/>
      <w:bCs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E11E0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tabletext">
    <w:name w:val="tabletext"/>
    <w:basedOn w:val="Normale"/>
    <w:rsid w:val="001E11E0"/>
    <w:pPr>
      <w:keepNext/>
      <w:spacing w:before="40" w:after="40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leheading0">
    <w:name w:val="tableheading"/>
    <w:basedOn w:val="Normale"/>
    <w:rsid w:val="001E11E0"/>
    <w:pPr>
      <w:keepNext/>
      <w:spacing w:before="40" w:after="40"/>
      <w:jc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0F5233"/>
    <w:rPr>
      <w:color w:val="808080"/>
    </w:rPr>
  </w:style>
  <w:style w:type="table" w:styleId="Sfondochiaro">
    <w:name w:val="Light Shading"/>
    <w:basedOn w:val="Tabellanormale"/>
    <w:uiPriority w:val="60"/>
    <w:rsid w:val="00177A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">
    <w:name w:val="Light List"/>
    <w:basedOn w:val="Tabellanormale"/>
    <w:uiPriority w:val="61"/>
    <w:rsid w:val="00177A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921"/>
    <w:pPr>
      <w:spacing w:before="120" w:after="120" w:line="240" w:lineRule="auto"/>
      <w:jc w:val="both"/>
    </w:pPr>
    <w:rPr>
      <w:rFonts w:ascii="Arial Narrow" w:hAnsi="Arial Narrow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0C3"/>
    <w:pPr>
      <w:keepNext/>
      <w:keepLines/>
      <w:pageBreakBefore/>
      <w:numPr>
        <w:numId w:val="1"/>
      </w:numPr>
      <w:spacing w:before="480" w:after="0"/>
      <w:outlineLvl w:val="0"/>
    </w:pPr>
    <w:rPr>
      <w:rFonts w:eastAsiaTheme="majorEastAsia" w:cstheme="majorBidi"/>
      <w:b/>
      <w:bCs/>
      <w:smallCaps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47D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67C4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4C7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4C7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4C7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4C7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4C7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4C7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543E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543E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0A5F90"/>
    <w:pPr>
      <w:tabs>
        <w:tab w:val="center" w:pos="4819"/>
        <w:tab w:val="right" w:pos="9638"/>
      </w:tabs>
      <w:spacing w:before="0" w:after="0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F90"/>
    <w:rPr>
      <w:rFonts w:ascii="Arial Narrow" w:hAnsi="Arial Narrow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C74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C7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4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CE4C74"/>
  </w:style>
  <w:style w:type="paragraph" w:styleId="Titolo">
    <w:name w:val="Title"/>
    <w:basedOn w:val="Normale"/>
    <w:next w:val="Normale"/>
    <w:link w:val="TitoloCarattere"/>
    <w:uiPriority w:val="10"/>
    <w:qFormat/>
    <w:rsid w:val="00CE4C74"/>
    <w:pPr>
      <w:spacing w:after="240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E4C74"/>
    <w:rPr>
      <w:rFonts w:ascii="Arial Narrow" w:eastAsiaTheme="majorEastAsia" w:hAnsi="Arial Narrow" w:cstheme="majorBidi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0C3"/>
    <w:rPr>
      <w:rFonts w:ascii="Arial Narrow" w:eastAsiaTheme="majorEastAsia" w:hAnsi="Arial Narrow" w:cstheme="majorBidi"/>
      <w:b/>
      <w:bCs/>
      <w:smallCap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947D0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67C4C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4C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4C7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4C7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4C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E4C74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E4C74"/>
    <w:pPr>
      <w:numPr>
        <w:numId w:val="0"/>
      </w:numPr>
      <w:spacing w:line="276" w:lineRule="auto"/>
      <w:jc w:val="left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320C3"/>
    <w:pPr>
      <w:tabs>
        <w:tab w:val="left" w:pos="440"/>
        <w:tab w:val="right" w:leader="dot" w:pos="9628"/>
      </w:tabs>
      <w:spacing w:after="100"/>
    </w:pPr>
    <w:rPr>
      <w:b/>
      <w:i/>
      <w:smallCaps/>
    </w:rPr>
  </w:style>
  <w:style w:type="character" w:styleId="Collegamentoipertestuale">
    <w:name w:val="Hyperlink"/>
    <w:basedOn w:val="Carpredefinitoparagrafo"/>
    <w:uiPriority w:val="99"/>
    <w:unhideWhenUsed/>
    <w:rsid w:val="00CE4C74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0F5233"/>
    <w:pPr>
      <w:spacing w:before="240" w:line="240" w:lineRule="atLeast"/>
    </w:pPr>
    <w:rPr>
      <w:b/>
      <w:bCs/>
      <w:sz w:val="20"/>
      <w:szCs w:val="18"/>
    </w:rPr>
  </w:style>
  <w:style w:type="paragraph" w:styleId="Sommario2">
    <w:name w:val="toc 2"/>
    <w:basedOn w:val="Normale"/>
    <w:next w:val="Normale"/>
    <w:autoRedefine/>
    <w:uiPriority w:val="39"/>
    <w:unhideWhenUsed/>
    <w:rsid w:val="008B7FBA"/>
    <w:pPr>
      <w:spacing w:after="100"/>
      <w:ind w:left="220"/>
    </w:pPr>
    <w:rPr>
      <w:b/>
      <w:i/>
    </w:rPr>
  </w:style>
  <w:style w:type="paragraph" w:styleId="Sommario3">
    <w:name w:val="toc 3"/>
    <w:basedOn w:val="Normale"/>
    <w:next w:val="Normale"/>
    <w:autoRedefine/>
    <w:uiPriority w:val="39"/>
    <w:unhideWhenUsed/>
    <w:rsid w:val="008B7FBA"/>
    <w:pPr>
      <w:spacing w:after="100"/>
      <w:ind w:left="440"/>
    </w:pPr>
    <w:rPr>
      <w:i/>
    </w:rPr>
  </w:style>
  <w:style w:type="paragraph" w:customStyle="1" w:styleId="TableHeading">
    <w:name w:val="Table Heading"/>
    <w:rsid w:val="001E11E0"/>
    <w:pPr>
      <w:keepNext/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orpotesto">
    <w:name w:val="Body Text"/>
    <w:basedOn w:val="Normale"/>
    <w:link w:val="CorpotestoCarattere"/>
    <w:rsid w:val="001E11E0"/>
    <w:pPr>
      <w:spacing w:before="0" w:after="0"/>
    </w:pPr>
    <w:rPr>
      <w:rFonts w:ascii="Arial" w:eastAsia="Times New Roman" w:hAnsi="Arial" w:cs="Arial"/>
      <w:b/>
      <w:bCs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E11E0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tabletext">
    <w:name w:val="tabletext"/>
    <w:basedOn w:val="Normale"/>
    <w:rsid w:val="001E11E0"/>
    <w:pPr>
      <w:keepNext/>
      <w:spacing w:before="40" w:after="40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leheading0">
    <w:name w:val="tableheading"/>
    <w:basedOn w:val="Normale"/>
    <w:rsid w:val="001E11E0"/>
    <w:pPr>
      <w:keepNext/>
      <w:spacing w:before="40" w:after="40"/>
      <w:jc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0F5233"/>
    <w:rPr>
      <w:color w:val="808080"/>
    </w:rPr>
  </w:style>
  <w:style w:type="table" w:styleId="Sfondochiaro">
    <w:name w:val="Light Shading"/>
    <w:basedOn w:val="Tabellanormale"/>
    <w:uiPriority w:val="60"/>
    <w:rsid w:val="00177A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">
    <w:name w:val="Light List"/>
    <w:basedOn w:val="Tabellanormale"/>
    <w:uiPriority w:val="61"/>
    <w:rsid w:val="00177A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076B3-B7F9-45F2-9DD2-A79BB5B0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Irisacqua S.r.l.</Company>
  <LinksUpToDate>false</LinksUpToDate>
  <CharactersWithSpaces>11564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 Braidotti</dc:creator>
  <cp:lastModifiedBy>Pierpaolo Braidotti</cp:lastModifiedBy>
  <cp:revision>6</cp:revision>
  <cp:lastPrinted>2018-02-07T07:47:00Z</cp:lastPrinted>
  <dcterms:created xsi:type="dcterms:W3CDTF">2018-03-08T13:08:00Z</dcterms:created>
  <dcterms:modified xsi:type="dcterms:W3CDTF">2018-04-09T11:30:00Z</dcterms:modified>
</cp:coreProperties>
</file>